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b w:val="1"/>
          <w:sz w:val="16"/>
          <w:szCs w:val="16"/>
        </w:rPr>
      </w:pPr>
      <w:r w:rsidDel="00000000" w:rsidR="00000000" w:rsidRPr="00000000">
        <w:rPr>
          <w:rtl w:val="0"/>
        </w:rPr>
      </w:r>
    </w:p>
    <w:p w:rsidR="00000000" w:rsidDel="00000000" w:rsidP="00000000" w:rsidRDefault="00000000" w:rsidRPr="00000000" w14:paraId="00000002">
      <w:pPr>
        <w:spacing w:after="0" w:line="360" w:lineRule="auto"/>
        <w:rPr>
          <w:b w:val="1"/>
          <w:sz w:val="16"/>
          <w:szCs w:val="16"/>
        </w:rPr>
      </w:pPr>
      <w:r w:rsidDel="00000000" w:rsidR="00000000" w:rsidRPr="00000000">
        <w:rPr>
          <w:rtl w:val="0"/>
        </w:rPr>
      </w:r>
    </w:p>
    <w:p w:rsidR="00000000" w:rsidDel="00000000" w:rsidP="00000000" w:rsidRDefault="00000000" w:rsidRPr="00000000" w14:paraId="00000003">
      <w:pPr>
        <w:pBdr>
          <w:bottom w:color="6a2481" w:space="4" w:sz="8" w:val="single"/>
        </w:pBdr>
        <w:spacing w:after="0" w:line="240" w:lineRule="auto"/>
        <w:ind w:left="-6" w:firstLine="0"/>
        <w:rPr>
          <w:rFonts w:ascii="Arial" w:cs="Arial" w:eastAsia="Arial" w:hAnsi="Arial"/>
          <w:color w:val="4e1b60"/>
          <w:sz w:val="52"/>
          <w:szCs w:val="52"/>
        </w:rPr>
      </w:pPr>
      <w:r w:rsidDel="00000000" w:rsidR="00000000" w:rsidRPr="00000000">
        <w:rPr>
          <w:rFonts w:ascii="Arial" w:cs="Arial" w:eastAsia="Arial" w:hAnsi="Arial"/>
          <w:color w:val="4e1b60"/>
          <w:sz w:val="52"/>
          <w:szCs w:val="52"/>
          <w:rtl w:val="0"/>
        </w:rPr>
        <w:t xml:space="preserve">Progress Report</w:t>
      </w:r>
    </w:p>
    <w:p w:rsidR="00000000" w:rsidDel="00000000" w:rsidP="00000000" w:rsidRDefault="00000000" w:rsidRPr="00000000" w14:paraId="00000004">
      <w:pPr>
        <w:spacing w:after="0" w:line="360" w:lineRule="auto"/>
        <w:rPr>
          <w:b w:val="1"/>
          <w:sz w:val="16"/>
          <w:szCs w:val="16"/>
        </w:rPr>
      </w:pPr>
      <w:r w:rsidDel="00000000" w:rsidR="00000000" w:rsidRPr="00000000">
        <w:rPr>
          <w:rtl w:val="0"/>
        </w:rPr>
      </w:r>
    </w:p>
    <w:p w:rsidR="00000000" w:rsidDel="00000000" w:rsidP="00000000" w:rsidRDefault="00000000" w:rsidRPr="00000000" w14:paraId="00000005">
      <w:pPr>
        <w:pStyle w:val="Heading1"/>
        <w:numPr>
          <w:ilvl w:val="0"/>
          <w:numId w:val="1"/>
        </w:numPr>
        <w:ind w:left="720" w:hanging="360"/>
        <w:rPr>
          <w:color w:val="6a2481"/>
        </w:rPr>
      </w:pPr>
      <w:r w:rsidDel="00000000" w:rsidR="00000000" w:rsidRPr="00000000">
        <w:rPr>
          <w:color w:val="6a2481"/>
          <w:rtl w:val="0"/>
        </w:rPr>
        <w:t xml:space="preserve">General Project Information</w:t>
        <w:br w:type="textWrapping"/>
      </w:r>
    </w:p>
    <w:tbl>
      <w:tblPr>
        <w:tblStyle w:val="Table1"/>
        <w:tblW w:w="1049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3686"/>
        <w:tblGridChange w:id="0">
          <w:tblGrid>
            <w:gridCol w:w="6804"/>
            <w:gridCol w:w="3686"/>
          </w:tblGrid>
        </w:tblGridChange>
      </w:tblGrid>
      <w:tr>
        <w:trPr>
          <w:trHeight w:val="337" w:hRule="atLeast"/>
        </w:trPr>
        <w:tc>
          <w:tcPr>
            <w:gridSpan w:val="2"/>
            <w:shd w:fill="d9d9d9" w:val="clear"/>
          </w:tcPr>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567" w:right="0" w:hanging="567"/>
              <w:jc w:val="left"/>
              <w:rPr>
                <w:rFonts w:ascii="Arial" w:cs="Arial" w:eastAsia="Arial" w:hAnsi="Arial"/>
                <w:b w:val="1"/>
                <w:i w:val="0"/>
                <w:smallCaps w:val="0"/>
                <w:strike w:val="0"/>
                <w:color w:val="d9d9d9"/>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title </w:t>
            </w:r>
            <w:r w:rsidDel="00000000" w:rsidR="00000000" w:rsidRPr="00000000">
              <w:rPr>
                <w:rtl w:val="0"/>
              </w:rPr>
            </w:r>
          </w:p>
        </w:tc>
      </w:tr>
      <w:tr>
        <w:trPr>
          <w:trHeight w:val="484" w:hRule="atLeast"/>
        </w:trPr>
        <w:tc>
          <w:tcPr>
            <w:gridSpan w:val="2"/>
            <w:shd w:fill="auto" w:val="clear"/>
          </w:tcPr>
          <w:bookmarkStart w:colFirst="0" w:colLast="0" w:name="gjdgxs" w:id="0"/>
          <w:bookmarkEnd w:id="0"/>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ffffff" w:val="clear"/>
              <w:spacing w:after="60" w:before="120" w:line="240" w:lineRule="auto"/>
              <w:ind w:left="567" w:right="0" w:hanging="567"/>
              <w:jc w:val="left"/>
              <w:rPr>
                <w:rFonts w:ascii="Arial" w:cs="Arial" w:eastAsia="Arial" w:hAnsi="Arial"/>
                <w:b w:val="1"/>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trHeight w:val="253" w:hRule="atLeast"/>
        </w:trPr>
        <w:tc>
          <w:tcPr>
            <w:shd w:fill="d9d9d9" w:val="clear"/>
          </w:tcPr>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567" w:right="0" w:hanging="56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code</w:t>
            </w:r>
          </w:p>
        </w:tc>
        <w:tc>
          <w:tcPr>
            <w:shd w:fill="d9d9d9" w:val="clear"/>
          </w:tcPr>
          <w:p w:rsidR="00000000" w:rsidDel="00000000" w:rsidP="00000000" w:rsidRDefault="00000000" w:rsidRPr="00000000" w14:paraId="0000000B">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567" w:right="0" w:hanging="56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of PI completing this form</w:t>
            </w:r>
          </w:p>
        </w:tc>
      </w:tr>
      <w:tr>
        <w:trPr>
          <w:trHeight w:val="625" w:hRule="atLeast"/>
        </w:trPr>
        <w:tc>
          <w:tcPr>
            <w:shd w:fill="auto" w:val="clear"/>
          </w:tcPr>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ffffff" w:val="clear"/>
              <w:spacing w:after="60" w:before="120" w:line="240" w:lineRule="auto"/>
              <w:ind w:left="567" w:right="0" w:hanging="56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shd w:fill="auto" w:val="clear"/>
          </w:tcPr>
          <w:bookmarkStart w:colFirst="0" w:colLast="0" w:name="1fob9te" w:id="2"/>
          <w:bookmarkEnd w:id="2"/>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ffffff" w:val="clear"/>
              <w:spacing w:after="60" w:before="120" w:line="240" w:lineRule="auto"/>
              <w:ind w:left="567" w:right="0" w:hanging="56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trHeight w:val="507" w:hRule="atLeast"/>
        </w:trPr>
        <w:tc>
          <w:tcPr>
            <w:shd w:fill="d9d9d9" w:val="clear"/>
          </w:tcPr>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567" w:right="0" w:hanging="5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Progress Report Number  </w:t>
            </w:r>
            <w:r w:rsidDel="00000000" w:rsidR="00000000" w:rsidRPr="00000000">
              <w:rPr>
                <w:rtl w:val="0"/>
              </w:rPr>
            </w:r>
          </w:p>
        </w:tc>
        <w:tc>
          <w:tcPr>
            <w:shd w:fill="d9d9d9" w:val="clear"/>
          </w:tcPr>
          <w:p w:rsidR="00000000" w:rsidDel="00000000" w:rsidP="00000000" w:rsidRDefault="00000000" w:rsidRPr="00000000" w14:paraId="0000000F">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567" w:right="0" w:hanging="56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r>
      <w:tr>
        <w:trPr>
          <w:trHeight w:val="540" w:hRule="atLeast"/>
        </w:trPr>
        <w:tc>
          <w:tcPr>
            <w:shd w:fill="auto" w:val="clear"/>
          </w:tcPr>
          <w:bookmarkStart w:colFirst="0" w:colLast="0" w:name="3znysh7" w:id="3"/>
          <w:bookmarkEnd w:id="3"/>
          <w:p w:rsidR="00000000" w:rsidDel="00000000" w:rsidP="00000000" w:rsidRDefault="00000000" w:rsidRPr="00000000" w14:paraId="00000010">
            <w:pPr>
              <w:keepNext w:val="1"/>
              <w:keepLines w:val="0"/>
              <w:widowControl w:val="1"/>
              <w:pBdr>
                <w:top w:space="0" w:sz="0" w:val="nil"/>
                <w:left w:space="0" w:sz="0" w:val="nil"/>
                <w:bottom w:space="0" w:sz="0" w:val="nil"/>
                <w:right w:space="0" w:sz="0" w:val="nil"/>
                <w:between w:space="0" w:sz="0" w:val="nil"/>
              </w:pBdr>
              <w:shd w:fill="ffffff" w:val="clear"/>
              <w:spacing w:after="60" w:before="120" w:line="240" w:lineRule="auto"/>
              <w:ind w:left="567" w:right="0" w:hanging="56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1">
            <w:pPr>
              <w:keepNext w:val="1"/>
              <w:keepLines w:val="0"/>
              <w:widowControl w:val="1"/>
              <w:pBdr>
                <w:top w:space="0" w:sz="0" w:val="nil"/>
                <w:left w:space="0" w:sz="0" w:val="nil"/>
                <w:bottom w:space="0" w:sz="0" w:val="nil"/>
                <w:right w:space="0" w:sz="0" w:val="nil"/>
                <w:between w:space="0" w:sz="0" w:val="nil"/>
              </w:pBdr>
              <w:shd w:fill="ffffff" w:val="clear"/>
              <w:spacing w:after="60" w:before="120" w:line="240" w:lineRule="auto"/>
              <w:ind w:left="567" w:right="0" w:hanging="56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Click here to enter a date.</w:t>
            </w:r>
          </w:p>
        </w:tc>
      </w:tr>
    </w:tbl>
    <w:p w:rsidR="00000000" w:rsidDel="00000000" w:rsidP="00000000" w:rsidRDefault="00000000" w:rsidRPr="00000000" w14:paraId="00000012">
      <w:pPr>
        <w:spacing w:after="0" w:line="240" w:lineRule="auto"/>
        <w:rPr>
          <w:b w:val="1"/>
          <w:sz w:val="28"/>
          <w:szCs w:val="28"/>
        </w:rPr>
      </w:pPr>
      <w:r w:rsidDel="00000000" w:rsidR="00000000" w:rsidRPr="00000000">
        <w:rPr>
          <w:rtl w:val="0"/>
        </w:rPr>
      </w:r>
    </w:p>
    <w:p w:rsidR="00000000" w:rsidDel="00000000" w:rsidP="00000000" w:rsidRDefault="00000000" w:rsidRPr="00000000" w14:paraId="00000013">
      <w:pPr>
        <w:pStyle w:val="Heading1"/>
        <w:numPr>
          <w:ilvl w:val="0"/>
          <w:numId w:val="1"/>
        </w:numPr>
        <w:ind w:left="720" w:hanging="360"/>
        <w:rPr>
          <w:color w:val="6a2481"/>
        </w:rPr>
      </w:pPr>
      <w:r w:rsidDel="00000000" w:rsidR="00000000" w:rsidRPr="00000000">
        <w:rPr>
          <w:color w:val="6a2481"/>
          <w:rtl w:val="0"/>
        </w:rPr>
        <w:t xml:space="preserve">Progress Report</w:t>
      </w:r>
    </w:p>
    <w:p w:rsidR="00000000" w:rsidDel="00000000" w:rsidP="00000000" w:rsidRDefault="00000000" w:rsidRPr="00000000" w14:paraId="00000014">
      <w:pPr>
        <w:pStyle w:val="Heading1"/>
        <w:rPr>
          <w:sz w:val="24"/>
          <w:szCs w:val="24"/>
        </w:rPr>
      </w:pPr>
      <w:r w:rsidDel="00000000" w:rsidR="00000000" w:rsidRPr="00000000">
        <w:rPr>
          <w:sz w:val="24"/>
          <w:szCs w:val="24"/>
          <w:rtl w:val="0"/>
        </w:rPr>
        <w:t xml:space="preserve">Please report progress on your IGC-funded project including information on the following questions:</w:t>
      </w:r>
    </w:p>
    <w:tbl>
      <w:tblPr>
        <w:tblStyle w:val="Table2"/>
        <w:tblW w:w="1020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trHeight w:val="443" w:hRule="atLeast"/>
        </w:trPr>
        <w:tc>
          <w:tcPr>
            <w:shd w:fill="d9d9d9" w:val="clear"/>
          </w:tcPr>
          <w:p w:rsidR="00000000" w:rsidDel="00000000" w:rsidP="00000000" w:rsidRDefault="00000000" w:rsidRPr="00000000" w14:paraId="00000015">
            <w:pPr>
              <w:spacing w:after="60" w:before="120" w:line="240" w:lineRule="auto"/>
              <w:ind w:left="0" w:firstLine="0"/>
              <w:rPr>
                <w:b w:val="1"/>
                <w:sz w:val="20"/>
                <w:szCs w:val="20"/>
              </w:rPr>
            </w:pPr>
            <w:r w:rsidDel="00000000" w:rsidR="00000000" w:rsidRPr="00000000">
              <w:rPr>
                <w:b w:val="1"/>
                <w:sz w:val="20"/>
                <w:szCs w:val="20"/>
                <w:rtl w:val="0"/>
              </w:rPr>
              <w:t xml:space="preserve">1. What progress has been achieved in the research project since the last report?</w:t>
            </w:r>
          </w:p>
          <w:p w:rsidR="00000000" w:rsidDel="00000000" w:rsidP="00000000" w:rsidRDefault="00000000" w:rsidRPr="00000000" w14:paraId="00000016">
            <w:pPr>
              <w:spacing w:after="0" w:line="360" w:lineRule="auto"/>
              <w:rPr>
                <w:sz w:val="20"/>
                <w:szCs w:val="20"/>
              </w:rPr>
            </w:pPr>
            <w:r w:rsidDel="00000000" w:rsidR="00000000" w:rsidRPr="00000000">
              <w:rPr>
                <w:i w:val="1"/>
                <w:sz w:val="18"/>
                <w:szCs w:val="18"/>
                <w:rtl w:val="0"/>
              </w:rPr>
              <w:t xml:space="preserve">Please include work on design, engagement, field work (surveys, data procurement, etc.). </w:t>
            </w:r>
            <w:r w:rsidDel="00000000" w:rsidR="00000000" w:rsidRPr="00000000">
              <w:rPr>
                <w:rtl w:val="0"/>
              </w:rPr>
            </w:r>
          </w:p>
        </w:tc>
      </w:tr>
      <w:tr>
        <w:trPr>
          <w:trHeight w:val="3403" w:hRule="atLeast"/>
        </w:trPr>
        <w:tc>
          <w:tcPr/>
          <w:bookmarkStart w:colFirst="0" w:colLast="0" w:name="2et92p0" w:id="4"/>
          <w:bookmarkEnd w:id="4"/>
          <w:p w:rsidR="00000000" w:rsidDel="00000000" w:rsidP="00000000" w:rsidRDefault="00000000" w:rsidRPr="00000000" w14:paraId="00000017">
            <w:pPr>
              <w:spacing w:after="0" w:line="240" w:lineRule="auto"/>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8">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19">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1A">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1B">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1C">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1D">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1E">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1F">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0">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1">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2">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3">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4">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5">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6">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7">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8">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9">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A">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2B">
            <w:pPr>
              <w:spacing w:after="0" w:line="240" w:lineRule="auto"/>
              <w:ind w:left="0" w:firstLine="0"/>
              <w:rPr>
                <w:sz w:val="20"/>
                <w:szCs w:val="20"/>
              </w:rPr>
            </w:pPr>
            <w:r w:rsidDel="00000000" w:rsidR="00000000" w:rsidRPr="00000000">
              <w:rPr>
                <w:rtl w:val="0"/>
              </w:rPr>
            </w:r>
          </w:p>
        </w:tc>
      </w:tr>
      <w:tr>
        <w:tc>
          <w:tcPr>
            <w:shd w:fill="d9d9d9" w:val="clear"/>
          </w:tcPr>
          <w:p w:rsidR="00000000" w:rsidDel="00000000" w:rsidP="00000000" w:rsidRDefault="00000000" w:rsidRPr="00000000" w14:paraId="0000002C">
            <w:pPr>
              <w:spacing w:after="60" w:before="120" w:line="240" w:lineRule="auto"/>
              <w:rPr>
                <w:b w:val="1"/>
                <w:sz w:val="20"/>
                <w:szCs w:val="20"/>
              </w:rPr>
            </w:pPr>
            <w:r w:rsidDel="00000000" w:rsidR="00000000" w:rsidRPr="00000000">
              <w:rPr>
                <w:b w:val="1"/>
                <w:sz w:val="20"/>
                <w:szCs w:val="20"/>
                <w:rtl w:val="0"/>
              </w:rPr>
              <w:t xml:space="preserve">2. Is the project progressing according to the initial design and timeline? Have you encountered any difficulties so far? Has there been any alteration in original research design?</w:t>
            </w:r>
          </w:p>
          <w:p w:rsidR="00000000" w:rsidDel="00000000" w:rsidP="00000000" w:rsidRDefault="00000000" w:rsidRPr="00000000" w14:paraId="0000002D">
            <w:pPr>
              <w:spacing w:after="0" w:line="360" w:lineRule="auto"/>
              <w:rPr/>
            </w:pPr>
            <w:r w:rsidDel="00000000" w:rsidR="00000000" w:rsidRPr="00000000">
              <w:rPr>
                <w:i w:val="1"/>
                <w:sz w:val="18"/>
                <w:szCs w:val="18"/>
                <w:rtl w:val="0"/>
              </w:rPr>
              <w:t xml:space="preserve">It is important that research projects are completed within the agreed contractual time frame to enable country teams to plan effective policy engagement strategies and to support robust financial forecasting and efficient resource allocation in the IGC. Therefore, it is essential that we hear about delays as soon as possible. </w:t>
            </w:r>
            <w:r w:rsidDel="00000000" w:rsidR="00000000" w:rsidRPr="00000000">
              <w:rPr>
                <w:rtl w:val="0"/>
              </w:rPr>
            </w:r>
          </w:p>
        </w:tc>
      </w:tr>
      <w:tr>
        <w:trPr>
          <w:trHeight w:val="4176" w:hRule="atLeast"/>
        </w:trPr>
        <w:tc>
          <w:tcPr/>
          <w:bookmarkStart w:colFirst="0" w:colLast="0" w:name="tyjcwt" w:id="5"/>
          <w:bookmarkEnd w:id="5"/>
          <w:p w:rsidR="00000000" w:rsidDel="00000000" w:rsidP="00000000" w:rsidRDefault="00000000" w:rsidRPr="00000000" w14:paraId="0000002E">
            <w:pPr>
              <w:spacing w:after="0" w:line="240" w:lineRule="auto"/>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F">
            <w:pPr>
              <w:spacing w:after="0" w:line="240" w:lineRule="auto"/>
              <w:rPr>
                <w:sz w:val="20"/>
                <w:szCs w:val="20"/>
              </w:rPr>
            </w:pPr>
            <w:r w:rsidDel="00000000" w:rsidR="00000000" w:rsidRPr="00000000">
              <w:rPr>
                <w:rtl w:val="0"/>
              </w:rPr>
            </w:r>
          </w:p>
          <w:p w:rsidR="00000000" w:rsidDel="00000000" w:rsidP="00000000" w:rsidRDefault="00000000" w:rsidRPr="00000000" w14:paraId="00000030">
            <w:pPr>
              <w:spacing w:after="0" w:line="240" w:lineRule="auto"/>
              <w:rPr>
                <w:sz w:val="20"/>
                <w:szCs w:val="20"/>
              </w:rPr>
            </w:pPr>
            <w:r w:rsidDel="00000000" w:rsidR="00000000" w:rsidRPr="00000000">
              <w:rPr>
                <w:rtl w:val="0"/>
              </w:rPr>
            </w:r>
          </w:p>
          <w:p w:rsidR="00000000" w:rsidDel="00000000" w:rsidP="00000000" w:rsidRDefault="00000000" w:rsidRPr="00000000" w14:paraId="00000031">
            <w:pPr>
              <w:spacing w:after="0" w:line="240" w:lineRule="auto"/>
              <w:rPr>
                <w:sz w:val="20"/>
                <w:szCs w:val="20"/>
              </w:rPr>
            </w:pPr>
            <w:r w:rsidDel="00000000" w:rsidR="00000000" w:rsidRPr="00000000">
              <w:rPr>
                <w:rtl w:val="0"/>
              </w:rPr>
            </w:r>
          </w:p>
          <w:p w:rsidR="00000000" w:rsidDel="00000000" w:rsidP="00000000" w:rsidRDefault="00000000" w:rsidRPr="00000000" w14:paraId="00000032">
            <w:pPr>
              <w:spacing w:after="0" w:line="240" w:lineRule="auto"/>
              <w:rPr>
                <w:sz w:val="20"/>
                <w:szCs w:val="20"/>
              </w:rPr>
            </w:pPr>
            <w:r w:rsidDel="00000000" w:rsidR="00000000" w:rsidRPr="00000000">
              <w:rPr>
                <w:rtl w:val="0"/>
              </w:rPr>
            </w:r>
          </w:p>
          <w:p w:rsidR="00000000" w:rsidDel="00000000" w:rsidP="00000000" w:rsidRDefault="00000000" w:rsidRPr="00000000" w14:paraId="00000033">
            <w:pPr>
              <w:spacing w:after="0" w:line="240" w:lineRule="auto"/>
              <w:rPr>
                <w:sz w:val="20"/>
                <w:szCs w:val="20"/>
              </w:rPr>
            </w:pPr>
            <w:r w:rsidDel="00000000" w:rsidR="00000000" w:rsidRPr="00000000">
              <w:rPr>
                <w:rtl w:val="0"/>
              </w:rPr>
            </w:r>
          </w:p>
          <w:p w:rsidR="00000000" w:rsidDel="00000000" w:rsidP="00000000" w:rsidRDefault="00000000" w:rsidRPr="00000000" w14:paraId="00000034">
            <w:pPr>
              <w:spacing w:after="0" w:line="240" w:lineRule="auto"/>
              <w:rPr>
                <w:sz w:val="20"/>
                <w:szCs w:val="20"/>
              </w:rPr>
            </w:pPr>
            <w:r w:rsidDel="00000000" w:rsidR="00000000" w:rsidRPr="00000000">
              <w:rPr>
                <w:rtl w:val="0"/>
              </w:rPr>
            </w:r>
          </w:p>
          <w:p w:rsidR="00000000" w:rsidDel="00000000" w:rsidP="00000000" w:rsidRDefault="00000000" w:rsidRPr="00000000" w14:paraId="00000035">
            <w:pPr>
              <w:spacing w:after="0" w:line="240" w:lineRule="auto"/>
              <w:rPr>
                <w:sz w:val="20"/>
                <w:szCs w:val="20"/>
              </w:rPr>
            </w:pPr>
            <w:r w:rsidDel="00000000" w:rsidR="00000000" w:rsidRPr="00000000">
              <w:rPr>
                <w:rtl w:val="0"/>
              </w:rPr>
            </w:r>
          </w:p>
          <w:p w:rsidR="00000000" w:rsidDel="00000000" w:rsidP="00000000" w:rsidRDefault="00000000" w:rsidRPr="00000000" w14:paraId="00000036">
            <w:pPr>
              <w:spacing w:after="0" w:line="240" w:lineRule="auto"/>
              <w:rPr>
                <w:sz w:val="20"/>
                <w:szCs w:val="20"/>
              </w:rPr>
            </w:pPr>
            <w:r w:rsidDel="00000000" w:rsidR="00000000" w:rsidRPr="00000000">
              <w:rPr>
                <w:rtl w:val="0"/>
              </w:rPr>
            </w:r>
          </w:p>
          <w:p w:rsidR="00000000" w:rsidDel="00000000" w:rsidP="00000000" w:rsidRDefault="00000000" w:rsidRPr="00000000" w14:paraId="00000037">
            <w:pPr>
              <w:spacing w:after="0" w:line="240" w:lineRule="auto"/>
              <w:rPr>
                <w:sz w:val="20"/>
                <w:szCs w:val="20"/>
              </w:rPr>
            </w:pPr>
            <w:r w:rsidDel="00000000" w:rsidR="00000000" w:rsidRPr="00000000">
              <w:rPr>
                <w:rtl w:val="0"/>
              </w:rPr>
            </w:r>
          </w:p>
          <w:p w:rsidR="00000000" w:rsidDel="00000000" w:rsidP="00000000" w:rsidRDefault="00000000" w:rsidRPr="00000000" w14:paraId="00000038">
            <w:pPr>
              <w:spacing w:after="0" w:line="240" w:lineRule="auto"/>
              <w:rPr>
                <w:sz w:val="20"/>
                <w:szCs w:val="20"/>
              </w:rPr>
            </w:pPr>
            <w:r w:rsidDel="00000000" w:rsidR="00000000" w:rsidRPr="00000000">
              <w:rPr>
                <w:rtl w:val="0"/>
              </w:rPr>
            </w:r>
          </w:p>
          <w:p w:rsidR="00000000" w:rsidDel="00000000" w:rsidP="00000000" w:rsidRDefault="00000000" w:rsidRPr="00000000" w14:paraId="00000039">
            <w:pPr>
              <w:spacing w:after="0" w:line="240" w:lineRule="auto"/>
              <w:rPr>
                <w:sz w:val="20"/>
                <w:szCs w:val="20"/>
              </w:rPr>
            </w:pPr>
            <w:r w:rsidDel="00000000" w:rsidR="00000000" w:rsidRPr="00000000">
              <w:rPr>
                <w:rtl w:val="0"/>
              </w:rPr>
            </w:r>
          </w:p>
          <w:p w:rsidR="00000000" w:rsidDel="00000000" w:rsidP="00000000" w:rsidRDefault="00000000" w:rsidRPr="00000000" w14:paraId="0000003A">
            <w:pPr>
              <w:spacing w:after="0" w:line="240" w:lineRule="auto"/>
              <w:rPr>
                <w:sz w:val="20"/>
                <w:szCs w:val="20"/>
              </w:rPr>
            </w:pPr>
            <w:r w:rsidDel="00000000" w:rsidR="00000000" w:rsidRPr="00000000">
              <w:rPr>
                <w:rtl w:val="0"/>
              </w:rPr>
            </w:r>
          </w:p>
          <w:p w:rsidR="00000000" w:rsidDel="00000000" w:rsidP="00000000" w:rsidRDefault="00000000" w:rsidRPr="00000000" w14:paraId="0000003B">
            <w:pPr>
              <w:spacing w:after="0" w:line="240" w:lineRule="auto"/>
              <w:rPr>
                <w:sz w:val="20"/>
                <w:szCs w:val="20"/>
              </w:rPr>
            </w:pPr>
            <w:r w:rsidDel="00000000" w:rsidR="00000000" w:rsidRPr="00000000">
              <w:rPr>
                <w:rtl w:val="0"/>
              </w:rPr>
            </w:r>
          </w:p>
          <w:p w:rsidR="00000000" w:rsidDel="00000000" w:rsidP="00000000" w:rsidRDefault="00000000" w:rsidRPr="00000000" w14:paraId="0000003C">
            <w:pPr>
              <w:spacing w:after="0" w:line="240" w:lineRule="auto"/>
              <w:rPr>
                <w:sz w:val="20"/>
                <w:szCs w:val="20"/>
              </w:rPr>
            </w:pPr>
            <w:r w:rsidDel="00000000" w:rsidR="00000000" w:rsidRPr="00000000">
              <w:rPr>
                <w:rtl w:val="0"/>
              </w:rPr>
            </w:r>
          </w:p>
          <w:p w:rsidR="00000000" w:rsidDel="00000000" w:rsidP="00000000" w:rsidRDefault="00000000" w:rsidRPr="00000000" w14:paraId="0000003D">
            <w:pPr>
              <w:spacing w:after="0" w:line="240" w:lineRule="auto"/>
              <w:rPr>
                <w:sz w:val="20"/>
                <w:szCs w:val="20"/>
              </w:rPr>
            </w:pPr>
            <w:r w:rsidDel="00000000" w:rsidR="00000000" w:rsidRPr="00000000">
              <w:rPr>
                <w:rtl w:val="0"/>
              </w:rPr>
            </w:r>
          </w:p>
        </w:tc>
      </w:tr>
      <w:tr>
        <w:trPr>
          <w:trHeight w:val="508" w:hRule="atLeast"/>
        </w:trPr>
        <w:tc>
          <w:tcPr>
            <w:shd w:fill="d9d9d9" w:val="clear"/>
          </w:tcPr>
          <w:p w:rsidR="00000000" w:rsidDel="00000000" w:rsidP="00000000" w:rsidRDefault="00000000" w:rsidRPr="00000000" w14:paraId="0000003E">
            <w:pPr>
              <w:spacing w:after="0" w:line="360" w:lineRule="auto"/>
              <w:rPr>
                <w:sz w:val="20"/>
                <w:szCs w:val="20"/>
              </w:rPr>
            </w:pPr>
            <w:r w:rsidDel="00000000" w:rsidR="00000000" w:rsidRPr="00000000">
              <w:rPr>
                <w:b w:val="1"/>
                <w:sz w:val="20"/>
                <w:szCs w:val="20"/>
                <w:rtl w:val="0"/>
              </w:rPr>
              <w:t xml:space="preserve">3. Are there any interim findings or policy implications arising from your work which you can share with us at this point? </w:t>
            </w:r>
            <w:r w:rsidDel="00000000" w:rsidR="00000000" w:rsidRPr="00000000">
              <w:rPr>
                <w:i w:val="1"/>
                <w:sz w:val="18"/>
                <w:szCs w:val="18"/>
                <w:rtl w:val="0"/>
              </w:rPr>
              <w:t xml:space="preserve">Interim findings help country teams ensure government (or other stakeholder) engagement throughout the project lifespan, increasing the likelihood of influence when the project is completed. Please share any additional outputs containing interim findings with us by email. </w:t>
            </w:r>
            <w:r w:rsidDel="00000000" w:rsidR="00000000" w:rsidRPr="00000000">
              <w:rPr>
                <w:rtl w:val="0"/>
              </w:rPr>
            </w:r>
          </w:p>
        </w:tc>
      </w:tr>
      <w:tr>
        <w:trPr>
          <w:trHeight w:val="2812" w:hRule="atLeast"/>
        </w:trPr>
        <w:tc>
          <w:tcPr>
            <w:shd w:fill="ffffff" w:val="clear"/>
          </w:tcPr>
          <w:bookmarkStart w:colFirst="0" w:colLast="0" w:name="3dy6vkm" w:id="6"/>
          <w:bookmarkEnd w:id="6"/>
          <w:p w:rsidR="00000000" w:rsidDel="00000000" w:rsidP="00000000" w:rsidRDefault="00000000" w:rsidRPr="00000000" w14:paraId="0000003F">
            <w:pPr>
              <w:spacing w:after="0" w:line="240" w:lineRule="auto"/>
              <w:ind w:left="0" w:firstLine="0"/>
              <w:rPr>
                <w:b w:val="1"/>
                <w:sz w:val="24"/>
                <w:szCs w:val="24"/>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0">
            <w:pPr>
              <w:spacing w:after="0" w:line="360" w:lineRule="auto"/>
              <w:rPr>
                <w:b w:val="1"/>
                <w:sz w:val="24"/>
                <w:szCs w:val="24"/>
              </w:rPr>
            </w:pPr>
            <w:r w:rsidDel="00000000" w:rsidR="00000000" w:rsidRPr="00000000">
              <w:rPr>
                <w:rtl w:val="0"/>
              </w:rPr>
            </w:r>
          </w:p>
          <w:p w:rsidR="00000000" w:rsidDel="00000000" w:rsidP="00000000" w:rsidRDefault="00000000" w:rsidRPr="00000000" w14:paraId="00000041">
            <w:pPr>
              <w:spacing w:after="0" w:line="360" w:lineRule="auto"/>
              <w:rPr>
                <w:b w:val="1"/>
                <w:sz w:val="24"/>
                <w:szCs w:val="24"/>
              </w:rPr>
            </w:pPr>
            <w:r w:rsidDel="00000000" w:rsidR="00000000" w:rsidRPr="00000000">
              <w:rPr>
                <w:rtl w:val="0"/>
              </w:rPr>
            </w:r>
          </w:p>
          <w:p w:rsidR="00000000" w:rsidDel="00000000" w:rsidP="00000000" w:rsidRDefault="00000000" w:rsidRPr="00000000" w14:paraId="00000042">
            <w:pPr>
              <w:spacing w:after="0" w:line="360" w:lineRule="auto"/>
              <w:rPr>
                <w:b w:val="1"/>
                <w:sz w:val="24"/>
                <w:szCs w:val="24"/>
              </w:rPr>
            </w:pPr>
            <w:r w:rsidDel="00000000" w:rsidR="00000000" w:rsidRPr="00000000">
              <w:rPr>
                <w:rtl w:val="0"/>
              </w:rPr>
            </w:r>
          </w:p>
          <w:p w:rsidR="00000000" w:rsidDel="00000000" w:rsidP="00000000" w:rsidRDefault="00000000" w:rsidRPr="00000000" w14:paraId="00000043">
            <w:pPr>
              <w:spacing w:after="0" w:line="360" w:lineRule="auto"/>
              <w:rPr>
                <w:b w:val="1"/>
                <w:sz w:val="24"/>
                <w:szCs w:val="24"/>
              </w:rPr>
            </w:pPr>
            <w:r w:rsidDel="00000000" w:rsidR="00000000" w:rsidRPr="00000000">
              <w:rPr>
                <w:rtl w:val="0"/>
              </w:rPr>
            </w:r>
          </w:p>
          <w:p w:rsidR="00000000" w:rsidDel="00000000" w:rsidP="00000000" w:rsidRDefault="00000000" w:rsidRPr="00000000" w14:paraId="00000044">
            <w:pPr>
              <w:spacing w:after="0" w:line="360" w:lineRule="auto"/>
              <w:rPr>
                <w:b w:val="1"/>
                <w:sz w:val="24"/>
                <w:szCs w:val="24"/>
              </w:rPr>
            </w:pPr>
            <w:r w:rsidDel="00000000" w:rsidR="00000000" w:rsidRPr="00000000">
              <w:rPr>
                <w:rtl w:val="0"/>
              </w:rPr>
            </w:r>
          </w:p>
          <w:p w:rsidR="00000000" w:rsidDel="00000000" w:rsidP="00000000" w:rsidRDefault="00000000" w:rsidRPr="00000000" w14:paraId="00000045">
            <w:pPr>
              <w:spacing w:after="0" w:line="360" w:lineRule="auto"/>
              <w:rPr>
                <w:b w:val="1"/>
                <w:sz w:val="24"/>
                <w:szCs w:val="24"/>
              </w:rPr>
            </w:pPr>
            <w:r w:rsidDel="00000000" w:rsidR="00000000" w:rsidRPr="00000000">
              <w:rPr>
                <w:rtl w:val="0"/>
              </w:rPr>
            </w:r>
          </w:p>
          <w:p w:rsidR="00000000" w:rsidDel="00000000" w:rsidP="00000000" w:rsidRDefault="00000000" w:rsidRPr="00000000" w14:paraId="00000046">
            <w:pPr>
              <w:spacing w:after="0" w:line="360" w:lineRule="auto"/>
              <w:rPr>
                <w:b w:val="1"/>
                <w:sz w:val="24"/>
                <w:szCs w:val="24"/>
              </w:rPr>
            </w:pPr>
            <w:r w:rsidDel="00000000" w:rsidR="00000000" w:rsidRPr="00000000">
              <w:rPr>
                <w:rtl w:val="0"/>
              </w:rPr>
            </w:r>
          </w:p>
          <w:p w:rsidR="00000000" w:rsidDel="00000000" w:rsidP="00000000" w:rsidRDefault="00000000" w:rsidRPr="00000000" w14:paraId="00000047">
            <w:pPr>
              <w:spacing w:after="0" w:line="360" w:lineRule="auto"/>
              <w:rPr>
                <w:b w:val="1"/>
                <w:sz w:val="24"/>
                <w:szCs w:val="24"/>
              </w:rPr>
            </w:pPr>
            <w:r w:rsidDel="00000000" w:rsidR="00000000" w:rsidRPr="00000000">
              <w:rPr>
                <w:rtl w:val="0"/>
              </w:rPr>
            </w:r>
          </w:p>
          <w:p w:rsidR="00000000" w:rsidDel="00000000" w:rsidP="00000000" w:rsidRDefault="00000000" w:rsidRPr="00000000" w14:paraId="00000048">
            <w:pPr>
              <w:spacing w:after="0" w:line="360" w:lineRule="auto"/>
              <w:rPr>
                <w:b w:val="1"/>
                <w:sz w:val="24"/>
                <w:szCs w:val="24"/>
              </w:rPr>
            </w:pPr>
            <w:r w:rsidDel="00000000" w:rsidR="00000000" w:rsidRPr="00000000">
              <w:rPr>
                <w:rtl w:val="0"/>
              </w:rPr>
            </w:r>
          </w:p>
          <w:p w:rsidR="00000000" w:rsidDel="00000000" w:rsidP="00000000" w:rsidRDefault="00000000" w:rsidRPr="00000000" w14:paraId="00000049">
            <w:pPr>
              <w:spacing w:after="0" w:line="360" w:lineRule="auto"/>
              <w:rPr>
                <w:b w:val="1"/>
                <w:sz w:val="24"/>
                <w:szCs w:val="24"/>
              </w:rPr>
            </w:pPr>
            <w:r w:rsidDel="00000000" w:rsidR="00000000" w:rsidRPr="00000000">
              <w:rPr>
                <w:rtl w:val="0"/>
              </w:rPr>
            </w:r>
          </w:p>
          <w:p w:rsidR="00000000" w:rsidDel="00000000" w:rsidP="00000000" w:rsidRDefault="00000000" w:rsidRPr="00000000" w14:paraId="0000004A">
            <w:pPr>
              <w:spacing w:after="0" w:line="360" w:lineRule="auto"/>
              <w:rPr>
                <w:b w:val="1"/>
                <w:sz w:val="24"/>
                <w:szCs w:val="24"/>
              </w:rPr>
            </w:pPr>
            <w:r w:rsidDel="00000000" w:rsidR="00000000" w:rsidRPr="00000000">
              <w:rPr>
                <w:rtl w:val="0"/>
              </w:rPr>
            </w:r>
          </w:p>
          <w:p w:rsidR="00000000" w:rsidDel="00000000" w:rsidP="00000000" w:rsidRDefault="00000000" w:rsidRPr="00000000" w14:paraId="0000004B">
            <w:pPr>
              <w:spacing w:after="0" w:line="360" w:lineRule="auto"/>
              <w:rPr>
                <w:b w:val="1"/>
                <w:sz w:val="24"/>
                <w:szCs w:val="24"/>
              </w:rPr>
            </w:pPr>
            <w:r w:rsidDel="00000000" w:rsidR="00000000" w:rsidRPr="00000000">
              <w:rPr>
                <w:rtl w:val="0"/>
              </w:rPr>
            </w:r>
          </w:p>
        </w:tc>
      </w:tr>
      <w:tr>
        <w:trPr>
          <w:trHeight w:val="853" w:hRule="atLeast"/>
        </w:trPr>
        <w:tc>
          <w:tcPr>
            <w:shd w:fill="d9d9d9" w:val="clear"/>
          </w:tcPr>
          <w:p w:rsidR="00000000" w:rsidDel="00000000" w:rsidP="00000000" w:rsidRDefault="00000000" w:rsidRPr="00000000" w14:paraId="0000004C">
            <w:pPr>
              <w:spacing w:after="0" w:line="360" w:lineRule="auto"/>
              <w:rPr>
                <w:b w:val="1"/>
                <w:sz w:val="20"/>
                <w:szCs w:val="20"/>
              </w:rPr>
            </w:pPr>
            <w:r w:rsidDel="00000000" w:rsidR="00000000" w:rsidRPr="00000000">
              <w:rPr>
                <w:b w:val="1"/>
                <w:sz w:val="20"/>
                <w:szCs w:val="20"/>
                <w:rtl w:val="0"/>
              </w:rPr>
              <w:t xml:space="preserve">4. Please detail any meetings or discussions you have held with relevant policymakers or other stakeholders in relation to your project. In particular, provide details of where these meetings have been requested, the number of meetings held and materials which have been disseminated or details of where you are collaborating with the government. </w:t>
            </w:r>
          </w:p>
          <w:p w:rsidR="00000000" w:rsidDel="00000000" w:rsidP="00000000" w:rsidRDefault="00000000" w:rsidRPr="00000000" w14:paraId="0000004D">
            <w:pPr>
              <w:spacing w:after="0" w:line="360" w:lineRule="auto"/>
              <w:rPr>
                <w:b w:val="1"/>
                <w:sz w:val="20"/>
                <w:szCs w:val="20"/>
              </w:rPr>
            </w:pPr>
            <w:r w:rsidDel="00000000" w:rsidR="00000000" w:rsidRPr="00000000">
              <w:rPr>
                <w:i w:val="1"/>
                <w:sz w:val="18"/>
                <w:szCs w:val="18"/>
                <w:rtl w:val="0"/>
              </w:rPr>
              <w:t xml:space="preserve">The IGC expects that ongoing engagement will increase the likelihood of influence and impact. We are keen to gather evidence of ongoing engagement and collaboration as we see this as being crucial to the research to policy nexus; this is also important information to fulfil our reporting requirements.</w:t>
            </w:r>
            <w:r w:rsidDel="00000000" w:rsidR="00000000" w:rsidRPr="00000000">
              <w:rPr>
                <w:b w:val="1"/>
                <w:sz w:val="20"/>
                <w:szCs w:val="20"/>
                <w:rtl w:val="0"/>
              </w:rPr>
              <w:t xml:space="preserve"> </w:t>
            </w:r>
          </w:p>
        </w:tc>
      </w:tr>
      <w:tr>
        <w:trPr>
          <w:trHeight w:val="3562" w:hRule="atLeast"/>
        </w:trPr>
        <w:tc>
          <w:tcPr>
            <w:shd w:fill="auto" w:val="clear"/>
          </w:tcPr>
          <w:bookmarkStart w:colFirst="0" w:colLast="0" w:name="1t3h5sf" w:id="7"/>
          <w:bookmarkEnd w:id="7"/>
          <w:p w:rsidR="00000000" w:rsidDel="00000000" w:rsidP="00000000" w:rsidRDefault="00000000" w:rsidRPr="00000000" w14:paraId="0000004E">
            <w:pPr>
              <w:spacing w:after="0" w:line="240" w:lineRule="auto"/>
              <w:ind w:left="0" w:firstLine="0"/>
              <w:rPr>
                <w:b w:val="1"/>
                <w:sz w:val="20"/>
                <w:szCs w:val="20"/>
              </w:rPr>
            </w:pPr>
            <w:r w:rsidDel="00000000" w:rsidR="00000000" w:rsidRPr="00000000">
              <w:rPr>
                <w:sz w:val="20"/>
                <w:szCs w:val="20"/>
                <w:rtl w:val="0"/>
              </w:rPr>
              <w:t xml:space="preserve">     </w:t>
            </w:r>
            <w:r w:rsidDel="00000000" w:rsidR="00000000" w:rsidRPr="00000000">
              <w:rPr>
                <w:rtl w:val="0"/>
              </w:rPr>
            </w:r>
          </w:p>
        </w:tc>
      </w:tr>
      <w:tr>
        <w:trPr>
          <w:trHeight w:val="699" w:hRule="atLeast"/>
        </w:trPr>
        <w:tc>
          <w:tcPr>
            <w:shd w:fill="d9d9d9" w:val="clear"/>
          </w:tcPr>
          <w:p w:rsidR="00000000" w:rsidDel="00000000" w:rsidP="00000000" w:rsidRDefault="00000000" w:rsidRPr="00000000" w14:paraId="0000004F">
            <w:pPr>
              <w:spacing w:after="0" w:line="360" w:lineRule="auto"/>
              <w:rPr>
                <w:b w:val="1"/>
                <w:sz w:val="20"/>
                <w:szCs w:val="20"/>
              </w:rPr>
            </w:pPr>
            <w:r w:rsidDel="00000000" w:rsidR="00000000" w:rsidRPr="00000000">
              <w:rPr>
                <w:b w:val="1"/>
                <w:sz w:val="20"/>
                <w:szCs w:val="20"/>
                <w:rtl w:val="0"/>
              </w:rPr>
              <w:t xml:space="preserve">5. Please update us with details on any local researchers and policymakers that you would like to be included in the IGC network (if applicable).</w:t>
            </w:r>
          </w:p>
          <w:p w:rsidR="00000000" w:rsidDel="00000000" w:rsidP="00000000" w:rsidRDefault="00000000" w:rsidRPr="00000000" w14:paraId="00000050">
            <w:pPr>
              <w:spacing w:after="0" w:line="360" w:lineRule="auto"/>
              <w:rPr>
                <w:b w:val="1"/>
                <w:sz w:val="20"/>
                <w:szCs w:val="20"/>
              </w:rPr>
            </w:pPr>
            <w:r w:rsidDel="00000000" w:rsidR="00000000" w:rsidRPr="00000000">
              <w:rPr>
                <w:i w:val="1"/>
                <w:sz w:val="18"/>
                <w:szCs w:val="18"/>
                <w:rtl w:val="0"/>
              </w:rPr>
              <w:t xml:space="preserve">IGC constantly seeks to widen and improve its contact base in partner countries in terms of local researchers that could collaborate with international scholars in future research efforts as well as local policymakers who might be interested in working with IGC on policy-relevant research projects. We would therefore be grateful if you could share any contacts you think might fit this purpose including information on their position, background, contact and a brief comment from your side that can help us integrating them in IGC’s network.</w:t>
            </w:r>
            <w:r w:rsidDel="00000000" w:rsidR="00000000" w:rsidRPr="00000000">
              <w:rPr>
                <w:rtl w:val="0"/>
              </w:rPr>
            </w:r>
          </w:p>
        </w:tc>
      </w:tr>
      <w:tr>
        <w:trPr>
          <w:trHeight w:val="4829" w:hRule="atLeast"/>
        </w:trPr>
        <w:tc>
          <w:tcPr>
            <w:shd w:fill="auto" w:val="clear"/>
          </w:tcPr>
          <w:bookmarkStart w:colFirst="0" w:colLast="0" w:name="4d34og8" w:id="8"/>
          <w:bookmarkEnd w:id="8"/>
          <w:p w:rsidR="00000000" w:rsidDel="00000000" w:rsidP="00000000" w:rsidRDefault="00000000" w:rsidRPr="00000000" w14:paraId="00000051">
            <w:pPr>
              <w:spacing w:after="0" w:line="240" w:lineRule="auto"/>
              <w:ind w:left="0" w:firstLine="0"/>
              <w:rPr>
                <w:b w:val="1"/>
                <w:sz w:val="20"/>
                <w:szCs w:val="20"/>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964" w:top="1077" w:left="1077" w:right="96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80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142"/>
      </w:tabs>
      <w:spacing w:after="0" w:before="0" w:line="240" w:lineRule="auto"/>
      <w:ind w:left="0" w:right="0" w:firstLine="0"/>
      <w:jc w:val="left"/>
      <w:rPr>
        <w:rFonts w:ascii="Calibri" w:cs="Calibri" w:eastAsia="Calibri" w:hAnsi="Calibri"/>
        <w:b w:val="1"/>
        <w:i w:val="0"/>
        <w:smallCaps w:val="0"/>
        <w:strike w:val="0"/>
        <w:color w:val="ff0000"/>
        <w:sz w:val="22"/>
        <w:szCs w:val="22"/>
        <w:u w:val="singl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5716905</wp:posOffset>
          </wp:positionH>
          <wp:positionV relativeFrom="paragraph">
            <wp:posOffset>-121919</wp:posOffset>
          </wp:positionV>
          <wp:extent cx="967105" cy="80962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67105" cy="809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60" w:before="360" w:lineRule="auto"/>
    </w:pPr>
    <w:rPr>
      <w:rFonts w:ascii="Verdana" w:cs="Verdana" w:eastAsia="Verdana" w:hAnsi="Verdana"/>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6"/>
    </w:pPr>
    <w:tblPr>
      <w:tblStyleRowBandSize w:val="1"/>
      <w:tblStyleColBandSize w:val="1"/>
      <w:tblCellMar>
        <w:top w:w="0.0" w:type="dxa"/>
        <w:left w:w="108.0" w:type="dxa"/>
        <w:bottom w:w="0.0" w:type="dxa"/>
        <w:right w:w="108.0" w:type="dxa"/>
      </w:tblCellMar>
    </w:tblPr>
  </w:style>
  <w:style w:type="table" w:styleId="Table2">
    <w:basedOn w:val="TableNormal"/>
    <w:pPr>
      <w:ind w:left="-6"/>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