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93" w:rsidRPr="00C33293" w:rsidRDefault="00C33293" w:rsidP="005D2323">
      <w:pPr>
        <w:spacing w:before="0" w:after="0" w:line="240" w:lineRule="auto"/>
        <w:jc w:val="both"/>
      </w:pPr>
    </w:p>
    <w:p w:rsidR="005D2323" w:rsidRDefault="005D2323" w:rsidP="005D2323">
      <w:pPr>
        <w:pBdr>
          <w:bottom w:val="single" w:sz="4" w:space="1" w:color="auto"/>
        </w:pBdr>
        <w:spacing w:before="0" w:after="0" w:line="240" w:lineRule="auto"/>
        <w:textAlignment w:val="baseline"/>
        <w:rPr>
          <w:rFonts w:asciiTheme="minorHAnsi" w:eastAsia="Times New Roman" w:hAnsiTheme="minorHAnsi" w:cstheme="minorHAnsi"/>
          <w:b/>
          <w:color w:val="333333"/>
          <w:sz w:val="28"/>
          <w:szCs w:val="22"/>
          <w:lang w:val="en" w:eastAsia="en-GB"/>
        </w:rPr>
      </w:pPr>
    </w:p>
    <w:p w:rsidR="005D2323" w:rsidRPr="00FC618F" w:rsidRDefault="005D2323" w:rsidP="005D2323">
      <w:pPr>
        <w:pBdr>
          <w:bottom w:val="single" w:sz="4" w:space="1" w:color="auto"/>
        </w:pBdr>
        <w:spacing w:before="0" w:after="0" w:line="240" w:lineRule="auto"/>
        <w:textAlignment w:val="baseline"/>
        <w:rPr>
          <w:rFonts w:asciiTheme="minorHAnsi" w:eastAsia="Times New Roman" w:hAnsiTheme="minorHAnsi" w:cstheme="minorHAnsi"/>
          <w:b/>
          <w:color w:val="333333"/>
          <w:sz w:val="28"/>
          <w:szCs w:val="22"/>
          <w:lang w:val="en" w:eastAsia="en-GB"/>
        </w:rPr>
      </w:pPr>
      <w:r w:rsidRPr="00FC618F">
        <w:rPr>
          <w:rFonts w:asciiTheme="minorHAnsi" w:eastAsia="Times New Roman" w:hAnsiTheme="minorHAnsi" w:cstheme="minorHAnsi"/>
          <w:b/>
          <w:color w:val="333333"/>
          <w:sz w:val="28"/>
          <w:szCs w:val="22"/>
          <w:lang w:val="en" w:eastAsia="en-GB"/>
        </w:rPr>
        <w:t>Fiscal Policy in Developing Countries</w:t>
      </w:r>
      <w:r w:rsidRPr="005D2323">
        <w:rPr>
          <w:rFonts w:asciiTheme="minorHAnsi" w:eastAsia="Times New Roman" w:hAnsiTheme="minorHAnsi" w:cstheme="minorHAnsi"/>
          <w:b/>
          <w:color w:val="333333"/>
          <w:sz w:val="28"/>
          <w:szCs w:val="22"/>
          <w:lang w:val="en" w:eastAsia="en-GB"/>
        </w:rPr>
        <w:t>: summary document</w:t>
      </w:r>
    </w:p>
    <w:p w:rsidR="005D2323" w:rsidRDefault="005D2323" w:rsidP="005D2323">
      <w:pPr>
        <w:pStyle w:val="NormalWeb"/>
        <w:spacing w:before="0" w:beforeAutospacing="0" w:after="0" w:afterAutospacing="0"/>
        <w:textAlignment w:val="baseline"/>
        <w:rPr>
          <w:rStyle w:val="Strong"/>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Style w:val="Strong"/>
          <w:rFonts w:asciiTheme="minorHAnsi" w:hAnsiTheme="minorHAnsi" w:cstheme="minorHAnsi"/>
          <w:color w:val="333333"/>
          <w:sz w:val="22"/>
          <w:szCs w:val="22"/>
          <w:lang w:val="en"/>
        </w:rPr>
      </w:pPr>
    </w:p>
    <w:p w:rsidR="005D2323" w:rsidRPr="00FC618F" w:rsidRDefault="005D2323" w:rsidP="005D2323">
      <w:pPr>
        <w:pStyle w:val="NormalWeb"/>
        <w:spacing w:before="0" w:beforeAutospacing="0" w:after="0" w:afterAutospacing="0"/>
        <w:textAlignment w:val="baseline"/>
        <w:rPr>
          <w:rStyle w:val="Strong"/>
          <w:rFonts w:asciiTheme="minorHAnsi" w:hAnsiTheme="minorHAnsi" w:cstheme="minorHAnsi"/>
          <w:color w:val="333333"/>
          <w:sz w:val="22"/>
          <w:szCs w:val="22"/>
          <w:lang w:val="en"/>
        </w:rPr>
      </w:pPr>
      <w:r>
        <w:rPr>
          <w:rStyle w:val="Strong"/>
          <w:rFonts w:asciiTheme="minorHAnsi" w:hAnsiTheme="minorHAnsi" w:cstheme="minorHAnsi"/>
          <w:color w:val="333333"/>
          <w:sz w:val="22"/>
          <w:szCs w:val="22"/>
          <w:lang w:val="en"/>
        </w:rPr>
        <w:t>Date:</w:t>
      </w:r>
      <w:r>
        <w:rPr>
          <w:rStyle w:val="Strong"/>
          <w:rFonts w:asciiTheme="minorHAnsi" w:hAnsiTheme="minorHAnsi" w:cstheme="minorHAnsi"/>
          <w:color w:val="333333"/>
          <w:sz w:val="22"/>
          <w:szCs w:val="22"/>
          <w:lang w:val="en"/>
        </w:rPr>
        <w:tab/>
      </w:r>
      <w:r>
        <w:rPr>
          <w:rStyle w:val="Strong"/>
          <w:rFonts w:asciiTheme="minorHAnsi" w:hAnsiTheme="minorHAnsi" w:cstheme="minorHAnsi"/>
          <w:color w:val="333333"/>
          <w:sz w:val="22"/>
          <w:szCs w:val="22"/>
          <w:lang w:val="en"/>
        </w:rPr>
        <w:tab/>
      </w:r>
      <w:r>
        <w:rPr>
          <w:rStyle w:val="Strong"/>
          <w:rFonts w:asciiTheme="minorHAnsi" w:hAnsiTheme="minorHAnsi" w:cstheme="minorHAnsi"/>
          <w:color w:val="333333"/>
          <w:sz w:val="22"/>
          <w:szCs w:val="22"/>
          <w:lang w:val="en"/>
        </w:rPr>
        <w:t>21 October 2011</w:t>
      </w:r>
    </w:p>
    <w:p w:rsidR="005D2323" w:rsidRPr="00FC618F" w:rsidRDefault="005D2323" w:rsidP="005D2323">
      <w:pPr>
        <w:pStyle w:val="NormalWeb"/>
        <w:spacing w:before="0" w:beforeAutospacing="0" w:after="0" w:afterAutospacing="0"/>
        <w:ind w:left="1440" w:hanging="1440"/>
        <w:textAlignment w:val="baseline"/>
        <w:rPr>
          <w:rFonts w:asciiTheme="minorHAnsi" w:hAnsiTheme="minorHAnsi" w:cstheme="minorHAnsi"/>
          <w:color w:val="333333"/>
          <w:sz w:val="22"/>
          <w:szCs w:val="22"/>
          <w:lang w:val="en"/>
        </w:rPr>
      </w:pPr>
      <w:r>
        <w:rPr>
          <w:rStyle w:val="Strong"/>
          <w:rFonts w:asciiTheme="minorHAnsi" w:hAnsiTheme="minorHAnsi" w:cstheme="minorHAnsi"/>
          <w:color w:val="333333"/>
          <w:sz w:val="22"/>
          <w:szCs w:val="22"/>
          <w:lang w:val="en"/>
        </w:rPr>
        <w:t>Authors:</w:t>
      </w:r>
      <w:r>
        <w:rPr>
          <w:rStyle w:val="Strong"/>
          <w:rFonts w:asciiTheme="minorHAnsi" w:hAnsiTheme="minorHAnsi" w:cstheme="minorHAnsi"/>
          <w:color w:val="333333"/>
          <w:sz w:val="22"/>
          <w:szCs w:val="22"/>
          <w:lang w:val="en"/>
        </w:rPr>
        <w:tab/>
      </w:r>
      <w:r w:rsidRPr="00FC618F">
        <w:rPr>
          <w:rStyle w:val="Strong"/>
          <w:rFonts w:asciiTheme="minorHAnsi" w:hAnsiTheme="minorHAnsi" w:cstheme="minorHAnsi"/>
          <w:color w:val="333333"/>
          <w:sz w:val="22"/>
          <w:szCs w:val="22"/>
          <w:lang w:val="en"/>
        </w:rPr>
        <w:t xml:space="preserve">Francesco </w:t>
      </w:r>
      <w:proofErr w:type="spellStart"/>
      <w:r w:rsidRPr="00FC618F">
        <w:rPr>
          <w:rStyle w:val="Strong"/>
          <w:rFonts w:asciiTheme="minorHAnsi" w:hAnsiTheme="minorHAnsi" w:cstheme="minorHAnsi"/>
          <w:color w:val="333333"/>
          <w:sz w:val="22"/>
          <w:szCs w:val="22"/>
          <w:lang w:val="en"/>
        </w:rPr>
        <w:t>Caselli</w:t>
      </w:r>
      <w:proofErr w:type="spellEnd"/>
      <w:r w:rsidRPr="00FC618F">
        <w:rPr>
          <w:rStyle w:val="Strong"/>
          <w:rFonts w:asciiTheme="minorHAnsi" w:hAnsiTheme="minorHAnsi" w:cstheme="minorHAnsi"/>
          <w:color w:val="333333"/>
          <w:sz w:val="22"/>
          <w:szCs w:val="22"/>
          <w:lang w:val="en"/>
        </w:rPr>
        <w:t xml:space="preserve"> and </w:t>
      </w:r>
      <w:proofErr w:type="spellStart"/>
      <w:r w:rsidRPr="00FC618F">
        <w:rPr>
          <w:rStyle w:val="Strong"/>
          <w:rFonts w:asciiTheme="minorHAnsi" w:hAnsiTheme="minorHAnsi" w:cstheme="minorHAnsi"/>
          <w:color w:val="333333"/>
          <w:sz w:val="22"/>
          <w:szCs w:val="22"/>
          <w:lang w:val="en"/>
        </w:rPr>
        <w:t>Silvana</w:t>
      </w:r>
      <w:proofErr w:type="spellEnd"/>
      <w:r w:rsidRPr="00FC618F">
        <w:rPr>
          <w:rStyle w:val="Strong"/>
          <w:rFonts w:asciiTheme="minorHAnsi" w:hAnsiTheme="minorHAnsi" w:cstheme="minorHAnsi"/>
          <w:color w:val="333333"/>
          <w:sz w:val="22"/>
          <w:szCs w:val="22"/>
          <w:lang w:val="en"/>
        </w:rPr>
        <w:t xml:space="preserve"> </w:t>
      </w:r>
      <w:proofErr w:type="spellStart"/>
      <w:r w:rsidRPr="00FC618F">
        <w:rPr>
          <w:rStyle w:val="Strong"/>
          <w:rFonts w:asciiTheme="minorHAnsi" w:hAnsiTheme="minorHAnsi" w:cstheme="minorHAnsi"/>
          <w:color w:val="333333"/>
          <w:sz w:val="22"/>
          <w:szCs w:val="22"/>
          <w:lang w:val="en"/>
        </w:rPr>
        <w:t>Tenreyro</w:t>
      </w:r>
      <w:proofErr w:type="spellEnd"/>
      <w:r w:rsidRPr="00FC618F">
        <w:rPr>
          <w:rStyle w:val="Strong"/>
          <w:rFonts w:asciiTheme="minorHAnsi" w:hAnsiTheme="minorHAnsi" w:cstheme="minorHAnsi"/>
          <w:color w:val="333333"/>
          <w:sz w:val="22"/>
          <w:szCs w:val="22"/>
          <w:lang w:val="en"/>
        </w:rPr>
        <w:t xml:space="preserve"> (co-directors of IGC Macro Program and workshop </w:t>
      </w:r>
      <w:proofErr w:type="spellStart"/>
      <w:r w:rsidRPr="00FC618F">
        <w:rPr>
          <w:rStyle w:val="Strong"/>
          <w:rFonts w:asciiTheme="minorHAnsi" w:hAnsiTheme="minorHAnsi" w:cstheme="minorHAnsi"/>
          <w:color w:val="333333"/>
          <w:sz w:val="22"/>
          <w:szCs w:val="22"/>
          <w:lang w:val="en"/>
        </w:rPr>
        <w:t>organisers</w:t>
      </w:r>
      <w:proofErr w:type="spellEnd"/>
      <w:r w:rsidRPr="00FC618F">
        <w:rPr>
          <w:rStyle w:val="Strong"/>
          <w:rFonts w:asciiTheme="minorHAnsi" w:hAnsiTheme="minorHAnsi" w:cstheme="minorHAnsi"/>
          <w:color w:val="333333"/>
          <w:sz w:val="22"/>
          <w:szCs w:val="22"/>
          <w:lang w:val="en"/>
        </w:rPr>
        <w:t xml:space="preserve">) </w:t>
      </w: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 xml:space="preserve">These brief comments are based on notes taken during the workshop, both by us and by Guido </w:t>
      </w:r>
      <w:proofErr w:type="spellStart"/>
      <w:r w:rsidRPr="00FC618F">
        <w:rPr>
          <w:rFonts w:asciiTheme="minorHAnsi" w:hAnsiTheme="minorHAnsi" w:cstheme="minorHAnsi"/>
          <w:color w:val="333333"/>
          <w:sz w:val="22"/>
          <w:szCs w:val="22"/>
          <w:lang w:val="en"/>
        </w:rPr>
        <w:t>Cocco</w:t>
      </w:r>
      <w:proofErr w:type="spellEnd"/>
      <w:r w:rsidRPr="00FC618F">
        <w:rPr>
          <w:rFonts w:asciiTheme="minorHAnsi" w:hAnsiTheme="minorHAnsi" w:cstheme="minorHAnsi"/>
          <w:color w:val="333333"/>
          <w:sz w:val="22"/>
          <w:szCs w:val="22"/>
          <w:lang w:val="en"/>
        </w:rPr>
        <w:t xml:space="preserve"> of IGC. They can therefore in no way attempt to comprehensively cover all the issues discussed in the workshop. We are also deliberately omitting extensive coverage of the material presented by the participants who gave formal presentations, as these are available </w:t>
      </w:r>
      <w:r>
        <w:rPr>
          <w:rFonts w:asciiTheme="minorHAnsi" w:hAnsiTheme="minorHAnsi" w:cstheme="minorHAnsi"/>
          <w:color w:val="333333"/>
          <w:sz w:val="22"/>
          <w:szCs w:val="22"/>
          <w:lang w:val="en"/>
        </w:rPr>
        <w:t>on the IGC website</w:t>
      </w:r>
      <w:r w:rsidRPr="00FC618F">
        <w:rPr>
          <w:rFonts w:asciiTheme="minorHAnsi" w:hAnsiTheme="minorHAnsi" w:cstheme="minorHAnsi"/>
          <w:color w:val="333333"/>
          <w:sz w:val="22"/>
          <w:szCs w:val="22"/>
          <w:lang w:val="en"/>
        </w:rPr>
        <w:t xml:space="preserve">. Similarly, we do not refer here to background material contributed by participants, which can also be found </w:t>
      </w:r>
      <w:r>
        <w:rPr>
          <w:rFonts w:asciiTheme="minorHAnsi" w:hAnsiTheme="minorHAnsi" w:cstheme="minorHAnsi"/>
          <w:color w:val="333333"/>
          <w:sz w:val="22"/>
          <w:szCs w:val="22"/>
          <w:lang w:val="en"/>
        </w:rPr>
        <w:t>on the IGC website</w:t>
      </w:r>
      <w:r w:rsidRPr="00FC618F">
        <w:rPr>
          <w:rFonts w:asciiTheme="minorHAnsi" w:hAnsiTheme="minorHAnsi" w:cstheme="minorHAnsi"/>
          <w:color w:val="333333"/>
          <w:sz w:val="22"/>
          <w:szCs w:val="22"/>
          <w:lang w:val="en"/>
        </w:rPr>
        <w:t>.</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Pr="005D2323" w:rsidRDefault="005D2323" w:rsidP="005D2323">
      <w:pPr>
        <w:pStyle w:val="NormalWeb"/>
        <w:numPr>
          <w:ilvl w:val="0"/>
          <w:numId w:val="1"/>
        </w:numPr>
        <w:spacing w:before="0" w:beforeAutospacing="0" w:after="0" w:afterAutospacing="0"/>
        <w:textAlignment w:val="baseline"/>
        <w:rPr>
          <w:rFonts w:asciiTheme="minorHAnsi" w:hAnsiTheme="minorHAnsi" w:cstheme="minorHAnsi"/>
          <w:color w:val="333333"/>
          <w:sz w:val="22"/>
          <w:szCs w:val="22"/>
          <w:lang w:val="en"/>
        </w:rPr>
      </w:pPr>
      <w:r w:rsidRPr="005D2323">
        <w:rPr>
          <w:rStyle w:val="Strong"/>
          <w:rFonts w:asciiTheme="minorHAnsi" w:hAnsiTheme="minorHAnsi" w:cstheme="minorHAnsi"/>
          <w:color w:val="333333"/>
          <w:sz w:val="22"/>
          <w:szCs w:val="22"/>
          <w:lang w:val="en"/>
        </w:rPr>
        <w:t xml:space="preserve">Goals of the Researcher </w:t>
      </w: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Several</w:t>
      </w:r>
      <w:r>
        <w:rPr>
          <w:rFonts w:asciiTheme="minorHAnsi" w:hAnsiTheme="minorHAnsi" w:cstheme="minorHAnsi"/>
          <w:color w:val="333333"/>
          <w:sz w:val="22"/>
          <w:szCs w:val="22"/>
          <w:lang w:val="en"/>
        </w:rPr>
        <w:t xml:space="preserve"> </w:t>
      </w:r>
      <w:r w:rsidRPr="00FC618F">
        <w:rPr>
          <w:rFonts w:asciiTheme="minorHAnsi" w:hAnsiTheme="minorHAnsi" w:cstheme="minorHAnsi"/>
          <w:color w:val="333333"/>
          <w:sz w:val="22"/>
          <w:szCs w:val="22"/>
          <w:lang w:val="en"/>
        </w:rPr>
        <w:t>participants voiced an inherent difficulty with the notion of “optimal” fiscal (or any other) policy in countries where political economy considerations loom large and governing elites are often motivated by considerations other than social-welfare maximization. It was acknowledged that often policy advice is requested by “enlightened” members of these elites, who however are severely constrained in their actions by the necessity to compromise with other, less enlightened members. It was suggested that in these cases researchers should give advice that fully takes into account such constraints, which could be quite different from the advice one would give to a benevolent social planner.</w:t>
      </w:r>
    </w:p>
    <w:p w:rsidR="005D2323" w:rsidRDefault="005D2323" w:rsidP="005D2323">
      <w:pPr>
        <w:pStyle w:val="NormalWeb"/>
        <w:spacing w:before="0" w:beforeAutospacing="0" w:after="0" w:afterAutospacing="0"/>
        <w:textAlignment w:val="baseline"/>
        <w:rPr>
          <w:rStyle w:val="Strong"/>
          <w:rFonts w:asciiTheme="minorHAnsi" w:hAnsiTheme="minorHAnsi" w:cstheme="minorHAnsi"/>
          <w:color w:val="333333"/>
          <w:sz w:val="22"/>
          <w:szCs w:val="22"/>
          <w:lang w:val="en"/>
        </w:rPr>
      </w:pPr>
    </w:p>
    <w:p w:rsidR="005D2323" w:rsidRPr="00FC618F" w:rsidRDefault="005D2323" w:rsidP="005D2323">
      <w:pPr>
        <w:pStyle w:val="NormalWeb"/>
        <w:numPr>
          <w:ilvl w:val="0"/>
          <w:numId w:val="1"/>
        </w:numPr>
        <w:spacing w:before="0" w:beforeAutospacing="0" w:after="0" w:afterAutospacing="0"/>
        <w:textAlignment w:val="baseline"/>
        <w:rPr>
          <w:rFonts w:asciiTheme="minorHAnsi" w:hAnsiTheme="minorHAnsi" w:cstheme="minorHAnsi"/>
          <w:color w:val="333333"/>
          <w:sz w:val="22"/>
          <w:szCs w:val="22"/>
          <w:lang w:val="en"/>
        </w:rPr>
      </w:pPr>
      <w:r w:rsidRPr="00FC618F">
        <w:rPr>
          <w:rStyle w:val="Strong"/>
          <w:rFonts w:asciiTheme="minorHAnsi" w:hAnsiTheme="minorHAnsi" w:cstheme="minorHAnsi"/>
          <w:color w:val="333333"/>
          <w:sz w:val="22"/>
          <w:szCs w:val="22"/>
          <w:lang w:val="en"/>
        </w:rPr>
        <w:t>Goals of Fiscal Policy</w:t>
      </w: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The discussion distinguished between the cyclical component of fiscal policy, the role of fiscal policy in fostering long-term growth, and the role of fiscal policy in alleviating poverty. In the rest of the summary we separate these various issues.</w:t>
      </w:r>
    </w:p>
    <w:p w:rsidR="005D2323" w:rsidRDefault="005D2323" w:rsidP="005D2323">
      <w:pPr>
        <w:pStyle w:val="NormalWeb"/>
        <w:spacing w:before="0" w:beforeAutospacing="0" w:after="0" w:afterAutospacing="0"/>
        <w:textAlignment w:val="baseline"/>
        <w:rPr>
          <w:rStyle w:val="Strong"/>
          <w:rFonts w:asciiTheme="minorHAnsi" w:hAnsiTheme="minorHAnsi" w:cstheme="minorHAnsi"/>
          <w:color w:val="333333"/>
          <w:sz w:val="22"/>
          <w:szCs w:val="22"/>
          <w:lang w:val="en"/>
        </w:rPr>
      </w:pPr>
    </w:p>
    <w:p w:rsidR="005D2323" w:rsidRPr="00FC618F" w:rsidRDefault="005D2323" w:rsidP="005D2323">
      <w:pPr>
        <w:pStyle w:val="NormalWeb"/>
        <w:numPr>
          <w:ilvl w:val="0"/>
          <w:numId w:val="1"/>
        </w:numPr>
        <w:spacing w:before="0" w:beforeAutospacing="0" w:after="0" w:afterAutospacing="0"/>
        <w:textAlignment w:val="baseline"/>
        <w:rPr>
          <w:rFonts w:asciiTheme="minorHAnsi" w:hAnsiTheme="minorHAnsi" w:cstheme="minorHAnsi"/>
          <w:color w:val="333333"/>
          <w:sz w:val="22"/>
          <w:szCs w:val="22"/>
          <w:lang w:val="en"/>
        </w:rPr>
      </w:pPr>
      <w:r w:rsidRPr="00FC618F">
        <w:rPr>
          <w:rStyle w:val="Strong"/>
          <w:rFonts w:asciiTheme="minorHAnsi" w:hAnsiTheme="minorHAnsi" w:cstheme="minorHAnsi"/>
          <w:color w:val="333333"/>
          <w:sz w:val="22"/>
          <w:szCs w:val="22"/>
          <w:lang w:val="en"/>
        </w:rPr>
        <w:t xml:space="preserve">Fiscal Policy and the Cycle </w:t>
      </w: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There was general agreement that we know even less about the short-run impact of changes in fiscal policy in developing countries than we know in developed ones, and that good empirical research in this area is a priority. However, aside from the difficulties of coming up with compelling identification strategies, there is a massive constraint in the form of a paucity of quarterly macroeconomic data for developing countries. Poor data quantity and quality quickly emerged as one of the most urgent problems in macro research in developing countries.</w:t>
      </w: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 xml:space="preserve">It was reaffirmed that for various reasons fiscal policy in developing countries is believed to be too </w:t>
      </w:r>
      <w:proofErr w:type="spellStart"/>
      <w:r w:rsidRPr="00FC618F">
        <w:rPr>
          <w:rFonts w:asciiTheme="minorHAnsi" w:hAnsiTheme="minorHAnsi" w:cstheme="minorHAnsi"/>
          <w:color w:val="333333"/>
          <w:sz w:val="22"/>
          <w:szCs w:val="22"/>
          <w:lang w:val="en"/>
        </w:rPr>
        <w:t>procyclical</w:t>
      </w:r>
      <w:proofErr w:type="spellEnd"/>
      <w:r w:rsidRPr="00FC618F">
        <w:rPr>
          <w:rFonts w:asciiTheme="minorHAnsi" w:hAnsiTheme="minorHAnsi" w:cstheme="minorHAnsi"/>
          <w:color w:val="333333"/>
          <w:sz w:val="22"/>
          <w:szCs w:val="22"/>
          <w:lang w:val="en"/>
        </w:rPr>
        <w:t xml:space="preserve">, though some participants reminded others that </w:t>
      </w:r>
      <w:proofErr w:type="spellStart"/>
      <w:r w:rsidRPr="00FC618F">
        <w:rPr>
          <w:rFonts w:asciiTheme="minorHAnsi" w:hAnsiTheme="minorHAnsi" w:cstheme="minorHAnsi"/>
          <w:color w:val="333333"/>
          <w:sz w:val="22"/>
          <w:szCs w:val="22"/>
          <w:lang w:val="en"/>
        </w:rPr>
        <w:t>procyclicality</w:t>
      </w:r>
      <w:proofErr w:type="spellEnd"/>
      <w:r w:rsidRPr="00FC618F">
        <w:rPr>
          <w:rFonts w:asciiTheme="minorHAnsi" w:hAnsiTheme="minorHAnsi" w:cstheme="minorHAnsi"/>
          <w:color w:val="333333"/>
          <w:sz w:val="22"/>
          <w:szCs w:val="22"/>
          <w:lang w:val="en"/>
        </w:rPr>
        <w:t xml:space="preserve"> may be optimal in certain circumstances. In order to deal with this excess </w:t>
      </w:r>
      <w:proofErr w:type="spellStart"/>
      <w:r w:rsidRPr="00FC618F">
        <w:rPr>
          <w:rFonts w:asciiTheme="minorHAnsi" w:hAnsiTheme="minorHAnsi" w:cstheme="minorHAnsi"/>
          <w:color w:val="333333"/>
          <w:sz w:val="22"/>
          <w:szCs w:val="22"/>
          <w:lang w:val="en"/>
        </w:rPr>
        <w:t>procyclicality</w:t>
      </w:r>
      <w:proofErr w:type="spellEnd"/>
      <w:r w:rsidRPr="00FC618F">
        <w:rPr>
          <w:rFonts w:asciiTheme="minorHAnsi" w:hAnsiTheme="minorHAnsi" w:cstheme="minorHAnsi"/>
          <w:color w:val="333333"/>
          <w:sz w:val="22"/>
          <w:szCs w:val="22"/>
          <w:lang w:val="en"/>
        </w:rPr>
        <w:t xml:space="preserve"> there was a lot of discussion of fiscal rules, which limit the discretion of fiscal policymakers. Fiscal rules have been successful in some countries and are now being rolled out in others. Research on fiscal rules is in its infancy, and an important area for further work. A key question is why and when do they work, given the potential for reneging by the fiscal authorities. In turn, answers to these questions are only possible starting from a much more rigorous understanding of what problem do they solve. It was pointed out that </w:t>
      </w:r>
      <w:r w:rsidRPr="00FC618F">
        <w:rPr>
          <w:rFonts w:asciiTheme="minorHAnsi" w:hAnsiTheme="minorHAnsi" w:cstheme="minorHAnsi"/>
          <w:color w:val="333333"/>
          <w:sz w:val="22"/>
          <w:szCs w:val="22"/>
          <w:lang w:val="en"/>
        </w:rPr>
        <w:lastRenderedPageBreak/>
        <w:t xml:space="preserve">the game-theoretic literature on procedures may shed light on this. In this regard, the process by which the rules are introduced and selected may be as important as the rules themselves, as it can create more political support for sticking to the rules. There is also scope for borrowing from the literature on monetary-policy rules. Another key set of questions is the optimal design of policy rules. In particular, what macroeconomic variables should the fiscal rule </w:t>
      </w:r>
      <w:proofErr w:type="gramStart"/>
      <w:r w:rsidRPr="00FC618F">
        <w:rPr>
          <w:rFonts w:asciiTheme="minorHAnsi" w:hAnsiTheme="minorHAnsi" w:cstheme="minorHAnsi"/>
          <w:color w:val="333333"/>
          <w:sz w:val="22"/>
          <w:szCs w:val="22"/>
          <w:lang w:val="en"/>
        </w:rPr>
        <w:t>be</w:t>
      </w:r>
      <w:proofErr w:type="gramEnd"/>
      <w:r w:rsidRPr="00FC618F">
        <w:rPr>
          <w:rFonts w:asciiTheme="minorHAnsi" w:hAnsiTheme="minorHAnsi" w:cstheme="minorHAnsi"/>
          <w:color w:val="333333"/>
          <w:sz w:val="22"/>
          <w:szCs w:val="22"/>
          <w:lang w:val="en"/>
        </w:rPr>
        <w:t xml:space="preserve"> conditioned upon. It was also noted that the optimal fiscal rule would likely depend on whether the country enjoys financial market access or not (and on country-specific factors more generally). Finally, it was noted that fiscal rules may also have a role at the level of individual projects, particularly to make sure that projects that are initiated are brought to fruition.</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On the cyclical role of fiscal policy there was also a very lively discussion on the role of</w:t>
      </w:r>
      <w:r w:rsidRPr="00FC618F">
        <w:rPr>
          <w:rStyle w:val="Strong"/>
          <w:rFonts w:asciiTheme="minorHAnsi" w:hAnsiTheme="minorHAnsi" w:cstheme="minorHAnsi"/>
          <w:color w:val="333333"/>
          <w:sz w:val="22"/>
          <w:szCs w:val="22"/>
          <w:lang w:val="en"/>
        </w:rPr>
        <w:t xml:space="preserve"> DSGE models</w:t>
      </w:r>
      <w:r w:rsidRPr="00FC618F">
        <w:rPr>
          <w:rFonts w:asciiTheme="minorHAnsi" w:hAnsiTheme="minorHAnsi" w:cstheme="minorHAnsi"/>
          <w:color w:val="333333"/>
          <w:sz w:val="22"/>
          <w:szCs w:val="22"/>
          <w:lang w:val="en"/>
        </w:rPr>
        <w:t>. This discussion continued and was perhaps more systematic during the workshop on monetary policy, on October 22 (see summary for that day). There was disagreement on whether DSGE models for developing countries should be developed from scratch or should be arrived at by incrementally modifying DSGE models currently used for developed countries. There was consensus, however, that the end result needs to be very different as the structural features of developing countries are too different from those of rich countries for minor modifications to be sufficient. A few participants, however, felt it was premature to try to bring the DSGE methodology to developing countries.</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 xml:space="preserve">Some participants went further and argued that there should be different class of models not only for developed and developing countries, but also a separate one for </w:t>
      </w:r>
      <w:r w:rsidRPr="00FC618F">
        <w:rPr>
          <w:rStyle w:val="Strong"/>
          <w:rFonts w:asciiTheme="minorHAnsi" w:hAnsiTheme="minorHAnsi" w:cstheme="minorHAnsi"/>
          <w:color w:val="333333"/>
          <w:sz w:val="22"/>
          <w:szCs w:val="22"/>
          <w:lang w:val="en"/>
        </w:rPr>
        <w:t>emerging markets</w:t>
      </w:r>
      <w:r w:rsidRPr="00FC618F">
        <w:rPr>
          <w:rFonts w:asciiTheme="minorHAnsi" w:hAnsiTheme="minorHAnsi" w:cstheme="minorHAnsi"/>
          <w:color w:val="333333"/>
          <w:sz w:val="22"/>
          <w:szCs w:val="22"/>
          <w:lang w:val="en"/>
        </w:rPr>
        <w:t>, which in turn are structurally different from either of the other groups.</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Pr="00FC618F" w:rsidRDefault="005D2323" w:rsidP="005D2323">
      <w:pPr>
        <w:pStyle w:val="NormalWeb"/>
        <w:numPr>
          <w:ilvl w:val="0"/>
          <w:numId w:val="1"/>
        </w:numPr>
        <w:spacing w:before="0" w:beforeAutospacing="0" w:after="0" w:afterAutospacing="0"/>
        <w:textAlignment w:val="baseline"/>
        <w:rPr>
          <w:rFonts w:asciiTheme="minorHAnsi" w:hAnsiTheme="minorHAnsi" w:cstheme="minorHAnsi"/>
          <w:color w:val="333333"/>
          <w:sz w:val="22"/>
          <w:szCs w:val="22"/>
          <w:lang w:val="en"/>
        </w:rPr>
      </w:pPr>
      <w:r w:rsidRPr="00FC618F">
        <w:rPr>
          <w:rStyle w:val="Strong"/>
          <w:rFonts w:asciiTheme="minorHAnsi" w:hAnsiTheme="minorHAnsi" w:cstheme="minorHAnsi"/>
          <w:color w:val="333333"/>
          <w:sz w:val="22"/>
          <w:szCs w:val="22"/>
          <w:lang w:val="en"/>
        </w:rPr>
        <w:t xml:space="preserve">Fiscal Policy and Long-Run Growth </w:t>
      </w: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 xml:space="preserve">This topic received less attention during the workshop, though some participants felt it was as important as the topic of cyclicality. There was a consensus that we know very little about this. In particular, the appropriate boundary between private and public provision of goods and services (including in education, health, and infrastructure) is still an issue dominated by ideology rather than compelling evidence. On the point above an under-researched topic is the topic of Private-Public Partnerships (PPP). They may have very high institutional requirements and there are important hold-up problems to be thrashed out. In thinking about the role of fiscal policy in long-run growth it is clearly essential to also take a view on the </w:t>
      </w:r>
      <w:r w:rsidRPr="00FC618F">
        <w:rPr>
          <w:rStyle w:val="Strong"/>
          <w:rFonts w:asciiTheme="minorHAnsi" w:hAnsiTheme="minorHAnsi" w:cstheme="minorHAnsi"/>
          <w:color w:val="333333"/>
          <w:sz w:val="22"/>
          <w:szCs w:val="22"/>
          <w:lang w:val="en"/>
        </w:rPr>
        <w:t>optimal size of debt</w:t>
      </w:r>
      <w:r w:rsidRPr="00FC618F">
        <w:rPr>
          <w:rFonts w:asciiTheme="minorHAnsi" w:hAnsiTheme="minorHAnsi" w:cstheme="minorHAnsi"/>
          <w:color w:val="333333"/>
          <w:sz w:val="22"/>
          <w:szCs w:val="22"/>
          <w:lang w:val="en"/>
        </w:rPr>
        <w:t xml:space="preserve">, which in turn links to the classic, but still unsettled, topic of </w:t>
      </w:r>
      <w:r w:rsidRPr="00FC618F">
        <w:rPr>
          <w:rStyle w:val="Strong"/>
          <w:rFonts w:asciiTheme="minorHAnsi" w:hAnsiTheme="minorHAnsi" w:cstheme="minorHAnsi"/>
          <w:color w:val="333333"/>
          <w:sz w:val="22"/>
          <w:szCs w:val="22"/>
          <w:lang w:val="en"/>
        </w:rPr>
        <w:t>debt sustainability</w:t>
      </w:r>
      <w:r w:rsidRPr="00FC618F">
        <w:rPr>
          <w:rFonts w:asciiTheme="minorHAnsi" w:hAnsiTheme="minorHAnsi" w:cstheme="minorHAnsi"/>
          <w:color w:val="333333"/>
          <w:sz w:val="22"/>
          <w:szCs w:val="22"/>
          <w:lang w:val="en"/>
        </w:rPr>
        <w:t>.</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numPr>
          <w:ilvl w:val="0"/>
          <w:numId w:val="1"/>
        </w:numPr>
        <w:spacing w:before="0" w:beforeAutospacing="0" w:after="0" w:afterAutospacing="0"/>
        <w:textAlignment w:val="baseline"/>
        <w:rPr>
          <w:rStyle w:val="Strong"/>
          <w:rFonts w:asciiTheme="minorHAnsi" w:hAnsiTheme="minorHAnsi" w:cstheme="minorHAnsi"/>
          <w:color w:val="333333"/>
          <w:sz w:val="22"/>
          <w:szCs w:val="22"/>
          <w:lang w:val="en"/>
        </w:rPr>
      </w:pPr>
      <w:r w:rsidRPr="00FC618F">
        <w:rPr>
          <w:rStyle w:val="Strong"/>
          <w:rFonts w:asciiTheme="minorHAnsi" w:hAnsiTheme="minorHAnsi" w:cstheme="minorHAnsi"/>
          <w:color w:val="333333"/>
          <w:sz w:val="22"/>
          <w:szCs w:val="22"/>
          <w:lang w:val="en"/>
        </w:rPr>
        <w:t>Fiscal Capacity and the Composition of Revenues</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 xml:space="preserve">It was reiterated that fiscal capacity remains very limited in many developing countries and that research on how to foster fiscal capacity remains very important. Related, the optimal composition of tax revenues, including the role of </w:t>
      </w:r>
      <w:proofErr w:type="spellStart"/>
      <w:r w:rsidRPr="00FC618F">
        <w:rPr>
          <w:rFonts w:asciiTheme="minorHAnsi" w:hAnsiTheme="minorHAnsi" w:cstheme="minorHAnsi"/>
          <w:color w:val="333333"/>
          <w:sz w:val="22"/>
          <w:szCs w:val="22"/>
          <w:lang w:val="en"/>
        </w:rPr>
        <w:t>seignorage</w:t>
      </w:r>
      <w:proofErr w:type="spellEnd"/>
      <w:r w:rsidRPr="00FC618F">
        <w:rPr>
          <w:rFonts w:asciiTheme="minorHAnsi" w:hAnsiTheme="minorHAnsi" w:cstheme="minorHAnsi"/>
          <w:color w:val="333333"/>
          <w:sz w:val="22"/>
          <w:szCs w:val="22"/>
          <w:lang w:val="en"/>
        </w:rPr>
        <w:t xml:space="preserve"> and reserve management, should continue to attract research attention. The perception is that for various reasons many government rely on very distortionary taxes and fees and that guidance is needed on ways to shift to less damaging systems.</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numPr>
          <w:ilvl w:val="0"/>
          <w:numId w:val="1"/>
        </w:numPr>
        <w:spacing w:before="0" w:beforeAutospacing="0" w:after="0" w:afterAutospacing="0"/>
        <w:textAlignment w:val="baseline"/>
        <w:rPr>
          <w:rStyle w:val="Strong"/>
          <w:rFonts w:asciiTheme="minorHAnsi" w:hAnsiTheme="minorHAnsi" w:cstheme="minorHAnsi"/>
          <w:color w:val="333333"/>
          <w:sz w:val="22"/>
          <w:szCs w:val="22"/>
          <w:lang w:val="en"/>
        </w:rPr>
      </w:pPr>
      <w:r w:rsidRPr="00FC618F">
        <w:rPr>
          <w:rStyle w:val="Strong"/>
          <w:rFonts w:asciiTheme="minorHAnsi" w:hAnsiTheme="minorHAnsi" w:cstheme="minorHAnsi"/>
          <w:color w:val="333333"/>
          <w:sz w:val="22"/>
          <w:szCs w:val="22"/>
          <w:lang w:val="en"/>
        </w:rPr>
        <w:t>Aid</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Aid did not figure prominently in the discussion but it was reiterated that assessing the appropriate role of aid remains a priority for research.</w:t>
      </w: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bookmarkStart w:id="0" w:name="_GoBack"/>
      <w:bookmarkEnd w:id="0"/>
    </w:p>
    <w:p w:rsidR="005D2323" w:rsidRDefault="005D2323" w:rsidP="005D2323">
      <w:pPr>
        <w:pStyle w:val="NormalWeb"/>
        <w:numPr>
          <w:ilvl w:val="0"/>
          <w:numId w:val="1"/>
        </w:numPr>
        <w:spacing w:before="0" w:beforeAutospacing="0" w:after="0" w:afterAutospacing="0"/>
        <w:textAlignment w:val="baseline"/>
        <w:rPr>
          <w:rStyle w:val="Strong"/>
          <w:rFonts w:asciiTheme="minorHAnsi" w:hAnsiTheme="minorHAnsi" w:cstheme="minorHAnsi"/>
          <w:color w:val="333333"/>
          <w:sz w:val="22"/>
          <w:szCs w:val="22"/>
          <w:lang w:val="en"/>
        </w:rPr>
      </w:pPr>
      <w:r w:rsidRPr="00FC618F">
        <w:rPr>
          <w:rStyle w:val="Strong"/>
          <w:rFonts w:asciiTheme="minorHAnsi" w:hAnsiTheme="minorHAnsi" w:cstheme="minorHAnsi"/>
          <w:color w:val="333333"/>
          <w:sz w:val="22"/>
          <w:szCs w:val="22"/>
          <w:lang w:val="en"/>
        </w:rPr>
        <w:lastRenderedPageBreak/>
        <w:t>Poverty alleviation</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It was noted that work fare programs and other conditional cash transfer schemes seem to be generally regarded as success stories and hence an important function for fiscal policy.</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Default="005D2323" w:rsidP="005D2323">
      <w:pPr>
        <w:pStyle w:val="NormalWeb"/>
        <w:numPr>
          <w:ilvl w:val="0"/>
          <w:numId w:val="1"/>
        </w:numPr>
        <w:spacing w:before="0" w:beforeAutospacing="0" w:after="0" w:afterAutospacing="0"/>
        <w:textAlignment w:val="baseline"/>
        <w:rPr>
          <w:rStyle w:val="Strong"/>
          <w:rFonts w:asciiTheme="minorHAnsi" w:hAnsiTheme="minorHAnsi" w:cstheme="minorHAnsi"/>
          <w:color w:val="333333"/>
          <w:sz w:val="22"/>
          <w:szCs w:val="22"/>
          <w:lang w:val="en"/>
        </w:rPr>
      </w:pPr>
      <w:r w:rsidRPr="00FC618F">
        <w:rPr>
          <w:rStyle w:val="Strong"/>
          <w:rFonts w:asciiTheme="minorHAnsi" w:hAnsiTheme="minorHAnsi" w:cstheme="minorHAnsi"/>
          <w:color w:val="333333"/>
          <w:sz w:val="22"/>
          <w:szCs w:val="22"/>
          <w:lang w:val="en"/>
        </w:rPr>
        <w:t>Monetary-Fiscal Interaction</w:t>
      </w: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p>
    <w:p w:rsidR="005D2323" w:rsidRPr="00FC618F" w:rsidRDefault="005D2323" w:rsidP="005D2323">
      <w:pPr>
        <w:pStyle w:val="NormalWeb"/>
        <w:spacing w:before="0" w:beforeAutospacing="0" w:after="0" w:afterAutospacing="0"/>
        <w:textAlignment w:val="baseline"/>
        <w:rPr>
          <w:rFonts w:asciiTheme="minorHAnsi" w:hAnsiTheme="minorHAnsi" w:cstheme="minorHAnsi"/>
          <w:color w:val="333333"/>
          <w:sz w:val="22"/>
          <w:szCs w:val="22"/>
          <w:lang w:val="en"/>
        </w:rPr>
      </w:pPr>
      <w:r w:rsidRPr="00FC618F">
        <w:rPr>
          <w:rFonts w:asciiTheme="minorHAnsi" w:hAnsiTheme="minorHAnsi" w:cstheme="minorHAnsi"/>
          <w:color w:val="333333"/>
          <w:sz w:val="22"/>
          <w:szCs w:val="22"/>
          <w:lang w:val="en"/>
        </w:rPr>
        <w:t>It was noted that the game between different macro policy institutions is different in developing countries than it is in developed ones, suggesting scope for novel research in this area. It was also noted that fiscal policy may have negative (unintended) effects on the real-exchange rate, affecting export performance. Research should provide guidance on how to avoid these effects.</w:t>
      </w:r>
    </w:p>
    <w:sectPr w:rsidR="005D2323" w:rsidRPr="00FC618F" w:rsidSect="005D2323">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8A" w:rsidRDefault="0049098A" w:rsidP="00F03454">
      <w:pPr>
        <w:spacing w:after="0" w:line="240" w:lineRule="auto"/>
      </w:pPr>
      <w:r>
        <w:separator/>
      </w:r>
    </w:p>
  </w:endnote>
  <w:endnote w:type="continuationSeparator" w:id="0">
    <w:p w:rsidR="0049098A" w:rsidRDefault="0049098A" w:rsidP="00F0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503602"/>
      <w:docPartObj>
        <w:docPartGallery w:val="Page Numbers (Bottom of Page)"/>
        <w:docPartUnique/>
      </w:docPartObj>
    </w:sdtPr>
    <w:sdtEndPr>
      <w:rPr>
        <w:noProof/>
      </w:rPr>
    </w:sdtEndPr>
    <w:sdtContent>
      <w:p w:rsidR="00C61C41" w:rsidRDefault="00C61C41">
        <w:pPr>
          <w:pStyle w:val="Footer"/>
          <w:jc w:val="right"/>
        </w:pPr>
        <w:r>
          <w:fldChar w:fldCharType="begin"/>
        </w:r>
        <w:r>
          <w:instrText xml:space="preserve"> PAGE   \* MERGEFORMAT </w:instrText>
        </w:r>
        <w:r>
          <w:fldChar w:fldCharType="separate"/>
        </w:r>
        <w:r w:rsidR="005D2323">
          <w:rPr>
            <w:noProof/>
          </w:rPr>
          <w:t>3</w:t>
        </w:r>
        <w:r>
          <w:rPr>
            <w:noProof/>
          </w:rPr>
          <w:fldChar w:fldCharType="end"/>
        </w:r>
      </w:p>
    </w:sdtContent>
  </w:sdt>
  <w:p w:rsidR="00C61C41" w:rsidRDefault="00C61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41" w:rsidRDefault="00C61C41">
    <w:pPr>
      <w:pStyle w:val="Footer"/>
      <w:jc w:val="right"/>
    </w:pPr>
  </w:p>
  <w:p w:rsidR="00C61C41" w:rsidRDefault="00C6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8A" w:rsidRDefault="0049098A" w:rsidP="00F03454">
      <w:pPr>
        <w:spacing w:after="0" w:line="240" w:lineRule="auto"/>
      </w:pPr>
      <w:r>
        <w:separator/>
      </w:r>
    </w:p>
  </w:footnote>
  <w:footnote w:type="continuationSeparator" w:id="0">
    <w:p w:rsidR="0049098A" w:rsidRDefault="0049098A" w:rsidP="00F03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41" w:rsidRDefault="00C61C41">
    <w:pPr>
      <w:pStyle w:val="Header"/>
    </w:pPr>
    <w:r>
      <w:rPr>
        <w:noProof/>
        <w:lang w:eastAsia="en-GB"/>
      </w:rPr>
      <w:drawing>
        <wp:anchor distT="0" distB="0" distL="114300" distR="114300" simplePos="0" relativeHeight="251659264" behindDoc="0" locked="0" layoutInCell="1" allowOverlap="1" wp14:anchorId="5F895C28" wp14:editId="33A148DE">
          <wp:simplePos x="0" y="0"/>
          <wp:positionH relativeFrom="page">
            <wp:posOffset>521970</wp:posOffset>
          </wp:positionH>
          <wp:positionV relativeFrom="page">
            <wp:posOffset>172174</wp:posOffset>
          </wp:positionV>
          <wp:extent cx="3204000" cy="788400"/>
          <wp:effectExtent l="0" t="0" r="0" b="0"/>
          <wp:wrapNone/>
          <wp:docPr id="1" name="Picture 1" descr="IGC-letterhead-3-j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letterhead-3-just logo.jpg"/>
                  <pic:cNvPicPr/>
                </pic:nvPicPr>
                <pic:blipFill rotWithShape="1">
                  <a:blip r:embed="rId1"/>
                  <a:srcRect r="56912" b="92493"/>
                  <a:stretch/>
                </pic:blipFill>
                <pic:spPr bwMode="auto">
                  <a:xfrm>
                    <a:off x="0" y="0"/>
                    <a:ext cx="3204000" cy="7884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2767"/>
    <w:multiLevelType w:val="hybridMultilevel"/>
    <w:tmpl w:val="9E3C0324"/>
    <w:lvl w:ilvl="0" w:tplc="E7E4D4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097C44-7F4E-443E-A6BB-C741AB78CCE3}"/>
    <w:docVar w:name="dgnword-eventsink" w:val="98543552"/>
  </w:docVars>
  <w:rsids>
    <w:rsidRoot w:val="00564215"/>
    <w:rsid w:val="000007D2"/>
    <w:rsid w:val="00000ECE"/>
    <w:rsid w:val="00002493"/>
    <w:rsid w:val="000024E4"/>
    <w:rsid w:val="000036BD"/>
    <w:rsid w:val="00004049"/>
    <w:rsid w:val="0000481A"/>
    <w:rsid w:val="00004CE5"/>
    <w:rsid w:val="0000563C"/>
    <w:rsid w:val="000107D5"/>
    <w:rsid w:val="00011ED7"/>
    <w:rsid w:val="00014F53"/>
    <w:rsid w:val="000151A9"/>
    <w:rsid w:val="0001598E"/>
    <w:rsid w:val="0001637A"/>
    <w:rsid w:val="00021A81"/>
    <w:rsid w:val="00022C36"/>
    <w:rsid w:val="00023A5A"/>
    <w:rsid w:val="00025FEA"/>
    <w:rsid w:val="00027FD5"/>
    <w:rsid w:val="00031B53"/>
    <w:rsid w:val="00031F9A"/>
    <w:rsid w:val="000357B6"/>
    <w:rsid w:val="00036F52"/>
    <w:rsid w:val="0003716B"/>
    <w:rsid w:val="00054618"/>
    <w:rsid w:val="0005561B"/>
    <w:rsid w:val="000601E1"/>
    <w:rsid w:val="000622FC"/>
    <w:rsid w:val="0006260F"/>
    <w:rsid w:val="00062B43"/>
    <w:rsid w:val="00063F71"/>
    <w:rsid w:val="000641AC"/>
    <w:rsid w:val="000648A6"/>
    <w:rsid w:val="00067F25"/>
    <w:rsid w:val="00070299"/>
    <w:rsid w:val="0007359F"/>
    <w:rsid w:val="00077EDE"/>
    <w:rsid w:val="00082CA4"/>
    <w:rsid w:val="00082D33"/>
    <w:rsid w:val="000845BE"/>
    <w:rsid w:val="000858AA"/>
    <w:rsid w:val="0009054B"/>
    <w:rsid w:val="00090C8C"/>
    <w:rsid w:val="00095D9C"/>
    <w:rsid w:val="00095FA5"/>
    <w:rsid w:val="00096D6B"/>
    <w:rsid w:val="00096F82"/>
    <w:rsid w:val="000A2CFC"/>
    <w:rsid w:val="000A6BC7"/>
    <w:rsid w:val="000B31AC"/>
    <w:rsid w:val="000C09F0"/>
    <w:rsid w:val="000C1B0E"/>
    <w:rsid w:val="000C30EC"/>
    <w:rsid w:val="000C325D"/>
    <w:rsid w:val="000C58E0"/>
    <w:rsid w:val="000D0F3A"/>
    <w:rsid w:val="000D122E"/>
    <w:rsid w:val="000D13F2"/>
    <w:rsid w:val="000D208D"/>
    <w:rsid w:val="000D2D45"/>
    <w:rsid w:val="000D40BA"/>
    <w:rsid w:val="000D56E1"/>
    <w:rsid w:val="000F16BA"/>
    <w:rsid w:val="000F1925"/>
    <w:rsid w:val="000F1B50"/>
    <w:rsid w:val="000F2793"/>
    <w:rsid w:val="000F29AD"/>
    <w:rsid w:val="000F4308"/>
    <w:rsid w:val="000F482D"/>
    <w:rsid w:val="00101879"/>
    <w:rsid w:val="00101B1A"/>
    <w:rsid w:val="00101FB0"/>
    <w:rsid w:val="00103582"/>
    <w:rsid w:val="00104E34"/>
    <w:rsid w:val="001101EC"/>
    <w:rsid w:val="00116D63"/>
    <w:rsid w:val="00121B09"/>
    <w:rsid w:val="00121C31"/>
    <w:rsid w:val="0012295C"/>
    <w:rsid w:val="0012357E"/>
    <w:rsid w:val="00125F4D"/>
    <w:rsid w:val="00127A95"/>
    <w:rsid w:val="00127D58"/>
    <w:rsid w:val="00130171"/>
    <w:rsid w:val="00130904"/>
    <w:rsid w:val="00131351"/>
    <w:rsid w:val="00131BD1"/>
    <w:rsid w:val="00131BEA"/>
    <w:rsid w:val="00133E28"/>
    <w:rsid w:val="0013408C"/>
    <w:rsid w:val="001341CD"/>
    <w:rsid w:val="0013461A"/>
    <w:rsid w:val="00136A62"/>
    <w:rsid w:val="0013782E"/>
    <w:rsid w:val="00140CDB"/>
    <w:rsid w:val="00141AC7"/>
    <w:rsid w:val="001431E1"/>
    <w:rsid w:val="001435D2"/>
    <w:rsid w:val="0014587D"/>
    <w:rsid w:val="00146BDC"/>
    <w:rsid w:val="00153CCE"/>
    <w:rsid w:val="0016043B"/>
    <w:rsid w:val="0016052D"/>
    <w:rsid w:val="00161AEE"/>
    <w:rsid w:val="00164547"/>
    <w:rsid w:val="00165EB9"/>
    <w:rsid w:val="00166CC9"/>
    <w:rsid w:val="00170A55"/>
    <w:rsid w:val="00173073"/>
    <w:rsid w:val="0017543D"/>
    <w:rsid w:val="001768D3"/>
    <w:rsid w:val="001772FA"/>
    <w:rsid w:val="0018114B"/>
    <w:rsid w:val="0018654F"/>
    <w:rsid w:val="001875CA"/>
    <w:rsid w:val="00187E10"/>
    <w:rsid w:val="00191138"/>
    <w:rsid w:val="00191489"/>
    <w:rsid w:val="001918EA"/>
    <w:rsid w:val="00192661"/>
    <w:rsid w:val="0019503D"/>
    <w:rsid w:val="001A2620"/>
    <w:rsid w:val="001A3986"/>
    <w:rsid w:val="001B0238"/>
    <w:rsid w:val="001B1DD0"/>
    <w:rsid w:val="001B6881"/>
    <w:rsid w:val="001C1602"/>
    <w:rsid w:val="001C1AC2"/>
    <w:rsid w:val="001C1F2C"/>
    <w:rsid w:val="001C2234"/>
    <w:rsid w:val="001C7E90"/>
    <w:rsid w:val="001D06B6"/>
    <w:rsid w:val="001D0DB8"/>
    <w:rsid w:val="001D12CF"/>
    <w:rsid w:val="001D1863"/>
    <w:rsid w:val="001D510C"/>
    <w:rsid w:val="001D60EA"/>
    <w:rsid w:val="001E1AFD"/>
    <w:rsid w:val="001E6A28"/>
    <w:rsid w:val="001E6DB5"/>
    <w:rsid w:val="001F039A"/>
    <w:rsid w:val="001F0C12"/>
    <w:rsid w:val="001F33B4"/>
    <w:rsid w:val="001F3FC2"/>
    <w:rsid w:val="001F5B92"/>
    <w:rsid w:val="00200181"/>
    <w:rsid w:val="00201C14"/>
    <w:rsid w:val="00202EE9"/>
    <w:rsid w:val="0020320A"/>
    <w:rsid w:val="0021099F"/>
    <w:rsid w:val="002115D1"/>
    <w:rsid w:val="00213F6D"/>
    <w:rsid w:val="0021707B"/>
    <w:rsid w:val="002171E7"/>
    <w:rsid w:val="002232B8"/>
    <w:rsid w:val="00223F1F"/>
    <w:rsid w:val="00224BA8"/>
    <w:rsid w:val="00230469"/>
    <w:rsid w:val="00233F6B"/>
    <w:rsid w:val="002403D2"/>
    <w:rsid w:val="00241177"/>
    <w:rsid w:val="002414F8"/>
    <w:rsid w:val="00243483"/>
    <w:rsid w:val="00245873"/>
    <w:rsid w:val="0024701E"/>
    <w:rsid w:val="00254811"/>
    <w:rsid w:val="00261C01"/>
    <w:rsid w:val="00262F74"/>
    <w:rsid w:val="002632BC"/>
    <w:rsid w:val="00265596"/>
    <w:rsid w:val="00275599"/>
    <w:rsid w:val="00276A5A"/>
    <w:rsid w:val="00277235"/>
    <w:rsid w:val="00283E56"/>
    <w:rsid w:val="00285B3F"/>
    <w:rsid w:val="00286B6B"/>
    <w:rsid w:val="002875FB"/>
    <w:rsid w:val="0028777E"/>
    <w:rsid w:val="0029057F"/>
    <w:rsid w:val="00292C8B"/>
    <w:rsid w:val="00292D8A"/>
    <w:rsid w:val="00296438"/>
    <w:rsid w:val="002965B1"/>
    <w:rsid w:val="002A106A"/>
    <w:rsid w:val="002A142B"/>
    <w:rsid w:val="002A286D"/>
    <w:rsid w:val="002A4BAC"/>
    <w:rsid w:val="002A7967"/>
    <w:rsid w:val="002B27D1"/>
    <w:rsid w:val="002B2FA7"/>
    <w:rsid w:val="002B4914"/>
    <w:rsid w:val="002B5715"/>
    <w:rsid w:val="002B6236"/>
    <w:rsid w:val="002B77BC"/>
    <w:rsid w:val="002C0074"/>
    <w:rsid w:val="002C1923"/>
    <w:rsid w:val="002C3A45"/>
    <w:rsid w:val="002C3E1E"/>
    <w:rsid w:val="002C4972"/>
    <w:rsid w:val="002C5829"/>
    <w:rsid w:val="002C7167"/>
    <w:rsid w:val="002D00CF"/>
    <w:rsid w:val="002D0689"/>
    <w:rsid w:val="002D2CB8"/>
    <w:rsid w:val="002D327A"/>
    <w:rsid w:val="002D3E21"/>
    <w:rsid w:val="002D4CB9"/>
    <w:rsid w:val="002E0C0C"/>
    <w:rsid w:val="002E3999"/>
    <w:rsid w:val="002E3FFA"/>
    <w:rsid w:val="002E7516"/>
    <w:rsid w:val="002E7958"/>
    <w:rsid w:val="002F01C0"/>
    <w:rsid w:val="002F0820"/>
    <w:rsid w:val="002F09C5"/>
    <w:rsid w:val="002F09E7"/>
    <w:rsid w:val="002F0C6D"/>
    <w:rsid w:val="002F400F"/>
    <w:rsid w:val="002F5121"/>
    <w:rsid w:val="002F57E1"/>
    <w:rsid w:val="002F5C97"/>
    <w:rsid w:val="002F6255"/>
    <w:rsid w:val="002F751C"/>
    <w:rsid w:val="00300435"/>
    <w:rsid w:val="003015A5"/>
    <w:rsid w:val="00302155"/>
    <w:rsid w:val="00303AE8"/>
    <w:rsid w:val="003058FA"/>
    <w:rsid w:val="00306123"/>
    <w:rsid w:val="00306EE8"/>
    <w:rsid w:val="00313A58"/>
    <w:rsid w:val="00314622"/>
    <w:rsid w:val="003149EC"/>
    <w:rsid w:val="00314B45"/>
    <w:rsid w:val="00315572"/>
    <w:rsid w:val="00316B71"/>
    <w:rsid w:val="00320632"/>
    <w:rsid w:val="003230BC"/>
    <w:rsid w:val="003236C8"/>
    <w:rsid w:val="00324962"/>
    <w:rsid w:val="00324C9B"/>
    <w:rsid w:val="00326BC9"/>
    <w:rsid w:val="003271A2"/>
    <w:rsid w:val="00330480"/>
    <w:rsid w:val="00331DC2"/>
    <w:rsid w:val="00335A49"/>
    <w:rsid w:val="00335C32"/>
    <w:rsid w:val="00336EEE"/>
    <w:rsid w:val="003375DC"/>
    <w:rsid w:val="00341F0C"/>
    <w:rsid w:val="0035145C"/>
    <w:rsid w:val="00352DE0"/>
    <w:rsid w:val="00355F29"/>
    <w:rsid w:val="0035693D"/>
    <w:rsid w:val="00356FD6"/>
    <w:rsid w:val="00360342"/>
    <w:rsid w:val="00360343"/>
    <w:rsid w:val="0036072A"/>
    <w:rsid w:val="003622E5"/>
    <w:rsid w:val="003637E0"/>
    <w:rsid w:val="00370DC6"/>
    <w:rsid w:val="0037286F"/>
    <w:rsid w:val="00374468"/>
    <w:rsid w:val="0037626B"/>
    <w:rsid w:val="003824E4"/>
    <w:rsid w:val="00382746"/>
    <w:rsid w:val="00383BE3"/>
    <w:rsid w:val="003843B0"/>
    <w:rsid w:val="003870F1"/>
    <w:rsid w:val="00387687"/>
    <w:rsid w:val="00387C29"/>
    <w:rsid w:val="00387EF5"/>
    <w:rsid w:val="00397444"/>
    <w:rsid w:val="003A1871"/>
    <w:rsid w:val="003A41C4"/>
    <w:rsid w:val="003A5F65"/>
    <w:rsid w:val="003A656A"/>
    <w:rsid w:val="003B12B1"/>
    <w:rsid w:val="003B1CCE"/>
    <w:rsid w:val="003B5C80"/>
    <w:rsid w:val="003C065D"/>
    <w:rsid w:val="003C3F66"/>
    <w:rsid w:val="003C790F"/>
    <w:rsid w:val="003D0B9F"/>
    <w:rsid w:val="003D4041"/>
    <w:rsid w:val="003D6A0D"/>
    <w:rsid w:val="003E2B6F"/>
    <w:rsid w:val="003E2CC6"/>
    <w:rsid w:val="003E4F5B"/>
    <w:rsid w:val="003E5113"/>
    <w:rsid w:val="003E6BED"/>
    <w:rsid w:val="003E6DCC"/>
    <w:rsid w:val="003F36F8"/>
    <w:rsid w:val="003F4099"/>
    <w:rsid w:val="003F6575"/>
    <w:rsid w:val="00400A13"/>
    <w:rsid w:val="00400C80"/>
    <w:rsid w:val="004014A7"/>
    <w:rsid w:val="004019AA"/>
    <w:rsid w:val="00402186"/>
    <w:rsid w:val="00403A8A"/>
    <w:rsid w:val="00412AC6"/>
    <w:rsid w:val="00414CF1"/>
    <w:rsid w:val="00417A4C"/>
    <w:rsid w:val="00417BB0"/>
    <w:rsid w:val="004222F0"/>
    <w:rsid w:val="00424FEE"/>
    <w:rsid w:val="004254BD"/>
    <w:rsid w:val="00426B44"/>
    <w:rsid w:val="00431574"/>
    <w:rsid w:val="00437C69"/>
    <w:rsid w:val="0044068D"/>
    <w:rsid w:val="00440B6E"/>
    <w:rsid w:val="00442516"/>
    <w:rsid w:val="0044320F"/>
    <w:rsid w:val="00444311"/>
    <w:rsid w:val="00446A59"/>
    <w:rsid w:val="004513F8"/>
    <w:rsid w:val="004516AB"/>
    <w:rsid w:val="00452003"/>
    <w:rsid w:val="004523CF"/>
    <w:rsid w:val="004527B5"/>
    <w:rsid w:val="00461B9F"/>
    <w:rsid w:val="00461E41"/>
    <w:rsid w:val="004625A2"/>
    <w:rsid w:val="00462E6A"/>
    <w:rsid w:val="00464E5B"/>
    <w:rsid w:val="00465A63"/>
    <w:rsid w:val="00465F33"/>
    <w:rsid w:val="00465FC0"/>
    <w:rsid w:val="00466FEE"/>
    <w:rsid w:val="00470F38"/>
    <w:rsid w:val="004722A9"/>
    <w:rsid w:val="00472D55"/>
    <w:rsid w:val="0047433A"/>
    <w:rsid w:val="004747A1"/>
    <w:rsid w:val="00475CB4"/>
    <w:rsid w:val="00480A53"/>
    <w:rsid w:val="0048210A"/>
    <w:rsid w:val="00483AFF"/>
    <w:rsid w:val="00484ADF"/>
    <w:rsid w:val="004872E2"/>
    <w:rsid w:val="00487614"/>
    <w:rsid w:val="0049098A"/>
    <w:rsid w:val="0049352B"/>
    <w:rsid w:val="00493E38"/>
    <w:rsid w:val="004A0D6E"/>
    <w:rsid w:val="004A1A5E"/>
    <w:rsid w:val="004A335F"/>
    <w:rsid w:val="004A3557"/>
    <w:rsid w:val="004A49D6"/>
    <w:rsid w:val="004A4D51"/>
    <w:rsid w:val="004A536C"/>
    <w:rsid w:val="004B203E"/>
    <w:rsid w:val="004B224D"/>
    <w:rsid w:val="004B481C"/>
    <w:rsid w:val="004B4EA8"/>
    <w:rsid w:val="004B5861"/>
    <w:rsid w:val="004B7A77"/>
    <w:rsid w:val="004B7EEE"/>
    <w:rsid w:val="004C0CE2"/>
    <w:rsid w:val="004C0DF6"/>
    <w:rsid w:val="004C0F46"/>
    <w:rsid w:val="004C22AF"/>
    <w:rsid w:val="004C2312"/>
    <w:rsid w:val="004C2AA2"/>
    <w:rsid w:val="004C38DC"/>
    <w:rsid w:val="004D1C28"/>
    <w:rsid w:val="004E0352"/>
    <w:rsid w:val="004E06E7"/>
    <w:rsid w:val="004E0DB7"/>
    <w:rsid w:val="004E3AAA"/>
    <w:rsid w:val="004F3C09"/>
    <w:rsid w:val="004F3D3E"/>
    <w:rsid w:val="004F56B1"/>
    <w:rsid w:val="004F7435"/>
    <w:rsid w:val="004F745D"/>
    <w:rsid w:val="00500745"/>
    <w:rsid w:val="0050521E"/>
    <w:rsid w:val="00507896"/>
    <w:rsid w:val="00511294"/>
    <w:rsid w:val="00522FF5"/>
    <w:rsid w:val="00523A97"/>
    <w:rsid w:val="00534FC0"/>
    <w:rsid w:val="005365DE"/>
    <w:rsid w:val="00541AF7"/>
    <w:rsid w:val="00542495"/>
    <w:rsid w:val="00542F92"/>
    <w:rsid w:val="005467C6"/>
    <w:rsid w:val="00546B4A"/>
    <w:rsid w:val="00552598"/>
    <w:rsid w:val="00552947"/>
    <w:rsid w:val="00552AAC"/>
    <w:rsid w:val="005534E2"/>
    <w:rsid w:val="0055432D"/>
    <w:rsid w:val="00555559"/>
    <w:rsid w:val="00561506"/>
    <w:rsid w:val="00563021"/>
    <w:rsid w:val="005640FB"/>
    <w:rsid w:val="00564215"/>
    <w:rsid w:val="005650BE"/>
    <w:rsid w:val="00565398"/>
    <w:rsid w:val="00565700"/>
    <w:rsid w:val="00566EEF"/>
    <w:rsid w:val="005745FD"/>
    <w:rsid w:val="00577BDE"/>
    <w:rsid w:val="005806DD"/>
    <w:rsid w:val="00585C5E"/>
    <w:rsid w:val="00590C15"/>
    <w:rsid w:val="0059108F"/>
    <w:rsid w:val="00591FD0"/>
    <w:rsid w:val="00592A12"/>
    <w:rsid w:val="005938E3"/>
    <w:rsid w:val="00594709"/>
    <w:rsid w:val="005A2920"/>
    <w:rsid w:val="005A5E3F"/>
    <w:rsid w:val="005A68D7"/>
    <w:rsid w:val="005B0688"/>
    <w:rsid w:val="005B0BBC"/>
    <w:rsid w:val="005B3251"/>
    <w:rsid w:val="005B7687"/>
    <w:rsid w:val="005B777B"/>
    <w:rsid w:val="005C1E17"/>
    <w:rsid w:val="005C210F"/>
    <w:rsid w:val="005C3C74"/>
    <w:rsid w:val="005C6E9A"/>
    <w:rsid w:val="005C77BD"/>
    <w:rsid w:val="005D0043"/>
    <w:rsid w:val="005D2323"/>
    <w:rsid w:val="005D6F88"/>
    <w:rsid w:val="005D7E46"/>
    <w:rsid w:val="005E3959"/>
    <w:rsid w:val="005E3A93"/>
    <w:rsid w:val="005E553A"/>
    <w:rsid w:val="005E5743"/>
    <w:rsid w:val="005E6EB7"/>
    <w:rsid w:val="005F015C"/>
    <w:rsid w:val="005F548C"/>
    <w:rsid w:val="00600606"/>
    <w:rsid w:val="00601063"/>
    <w:rsid w:val="006023A4"/>
    <w:rsid w:val="006025AC"/>
    <w:rsid w:val="00607874"/>
    <w:rsid w:val="00611408"/>
    <w:rsid w:val="00611BD6"/>
    <w:rsid w:val="00612BEF"/>
    <w:rsid w:val="0061423C"/>
    <w:rsid w:val="00615077"/>
    <w:rsid w:val="0061728A"/>
    <w:rsid w:val="006227B7"/>
    <w:rsid w:val="00623C7E"/>
    <w:rsid w:val="00626453"/>
    <w:rsid w:val="0062678E"/>
    <w:rsid w:val="0062732F"/>
    <w:rsid w:val="006318DC"/>
    <w:rsid w:val="0063742F"/>
    <w:rsid w:val="00640B7E"/>
    <w:rsid w:val="00640FAB"/>
    <w:rsid w:val="0064172A"/>
    <w:rsid w:val="006422EE"/>
    <w:rsid w:val="00643652"/>
    <w:rsid w:val="00644A01"/>
    <w:rsid w:val="0065301E"/>
    <w:rsid w:val="00653462"/>
    <w:rsid w:val="0065423C"/>
    <w:rsid w:val="00656B37"/>
    <w:rsid w:val="00656E1D"/>
    <w:rsid w:val="0066333B"/>
    <w:rsid w:val="00664769"/>
    <w:rsid w:val="00667D38"/>
    <w:rsid w:val="00670EB7"/>
    <w:rsid w:val="00671444"/>
    <w:rsid w:val="00672455"/>
    <w:rsid w:val="00672610"/>
    <w:rsid w:val="006732B5"/>
    <w:rsid w:val="00685392"/>
    <w:rsid w:val="00685F0A"/>
    <w:rsid w:val="00687A2B"/>
    <w:rsid w:val="00695A7D"/>
    <w:rsid w:val="00695F1B"/>
    <w:rsid w:val="00697DEE"/>
    <w:rsid w:val="006A0A61"/>
    <w:rsid w:val="006A3DC8"/>
    <w:rsid w:val="006A4498"/>
    <w:rsid w:val="006A4832"/>
    <w:rsid w:val="006A49D1"/>
    <w:rsid w:val="006A4C27"/>
    <w:rsid w:val="006A59CC"/>
    <w:rsid w:val="006A71B1"/>
    <w:rsid w:val="006B5598"/>
    <w:rsid w:val="006B7109"/>
    <w:rsid w:val="006C0B26"/>
    <w:rsid w:val="006C3CD5"/>
    <w:rsid w:val="006C47C3"/>
    <w:rsid w:val="006C5F8B"/>
    <w:rsid w:val="006D060A"/>
    <w:rsid w:val="006D469C"/>
    <w:rsid w:val="006D551B"/>
    <w:rsid w:val="006D5B85"/>
    <w:rsid w:val="006E02C7"/>
    <w:rsid w:val="006E168A"/>
    <w:rsid w:val="006E1930"/>
    <w:rsid w:val="006E2A88"/>
    <w:rsid w:val="006E47CB"/>
    <w:rsid w:val="006E5A95"/>
    <w:rsid w:val="006E7FA6"/>
    <w:rsid w:val="006F21E9"/>
    <w:rsid w:val="006F4233"/>
    <w:rsid w:val="006F50B1"/>
    <w:rsid w:val="006F561E"/>
    <w:rsid w:val="00701827"/>
    <w:rsid w:val="00701EA8"/>
    <w:rsid w:val="00704E86"/>
    <w:rsid w:val="00705A4A"/>
    <w:rsid w:val="00710985"/>
    <w:rsid w:val="00710F98"/>
    <w:rsid w:val="00716A19"/>
    <w:rsid w:val="0072183A"/>
    <w:rsid w:val="00726985"/>
    <w:rsid w:val="00730D7F"/>
    <w:rsid w:val="007319AB"/>
    <w:rsid w:val="00732A50"/>
    <w:rsid w:val="00734276"/>
    <w:rsid w:val="00740A21"/>
    <w:rsid w:val="0074181B"/>
    <w:rsid w:val="00744D82"/>
    <w:rsid w:val="00744E07"/>
    <w:rsid w:val="007474C3"/>
    <w:rsid w:val="007476F1"/>
    <w:rsid w:val="00753D3C"/>
    <w:rsid w:val="007549C1"/>
    <w:rsid w:val="007610B6"/>
    <w:rsid w:val="00761C0F"/>
    <w:rsid w:val="00761CA3"/>
    <w:rsid w:val="00761D50"/>
    <w:rsid w:val="007625A1"/>
    <w:rsid w:val="00763121"/>
    <w:rsid w:val="00764EDB"/>
    <w:rsid w:val="00764FBA"/>
    <w:rsid w:val="00765302"/>
    <w:rsid w:val="007700FF"/>
    <w:rsid w:val="007740B5"/>
    <w:rsid w:val="007748C9"/>
    <w:rsid w:val="00777840"/>
    <w:rsid w:val="00777EFD"/>
    <w:rsid w:val="00780DC6"/>
    <w:rsid w:val="007844A5"/>
    <w:rsid w:val="00786840"/>
    <w:rsid w:val="00786EA7"/>
    <w:rsid w:val="007871FD"/>
    <w:rsid w:val="00790A03"/>
    <w:rsid w:val="0079185E"/>
    <w:rsid w:val="0079795B"/>
    <w:rsid w:val="007A2B38"/>
    <w:rsid w:val="007B1FAC"/>
    <w:rsid w:val="007B2407"/>
    <w:rsid w:val="007B3060"/>
    <w:rsid w:val="007C10AD"/>
    <w:rsid w:val="007C3D64"/>
    <w:rsid w:val="007D1651"/>
    <w:rsid w:val="007D49B0"/>
    <w:rsid w:val="007D7ADA"/>
    <w:rsid w:val="007E16BA"/>
    <w:rsid w:val="007E4418"/>
    <w:rsid w:val="007E68C7"/>
    <w:rsid w:val="007F046D"/>
    <w:rsid w:val="007F2340"/>
    <w:rsid w:val="007F2FF1"/>
    <w:rsid w:val="007F4CA4"/>
    <w:rsid w:val="007F541C"/>
    <w:rsid w:val="008029C7"/>
    <w:rsid w:val="00803A7E"/>
    <w:rsid w:val="008075A1"/>
    <w:rsid w:val="00807C35"/>
    <w:rsid w:val="0081031A"/>
    <w:rsid w:val="0081057B"/>
    <w:rsid w:val="00812508"/>
    <w:rsid w:val="00814ACB"/>
    <w:rsid w:val="008155A4"/>
    <w:rsid w:val="00816B7B"/>
    <w:rsid w:val="00820458"/>
    <w:rsid w:val="00820FD9"/>
    <w:rsid w:val="008226FC"/>
    <w:rsid w:val="008313C4"/>
    <w:rsid w:val="0083177C"/>
    <w:rsid w:val="00834053"/>
    <w:rsid w:val="00836BBF"/>
    <w:rsid w:val="00836C09"/>
    <w:rsid w:val="00840F63"/>
    <w:rsid w:val="0084217A"/>
    <w:rsid w:val="00842956"/>
    <w:rsid w:val="00842B89"/>
    <w:rsid w:val="008446AE"/>
    <w:rsid w:val="0084636B"/>
    <w:rsid w:val="008472EB"/>
    <w:rsid w:val="0084734D"/>
    <w:rsid w:val="00847385"/>
    <w:rsid w:val="00847DC5"/>
    <w:rsid w:val="00855DE4"/>
    <w:rsid w:val="008600C9"/>
    <w:rsid w:val="00860F71"/>
    <w:rsid w:val="008618C6"/>
    <w:rsid w:val="008641F8"/>
    <w:rsid w:val="008657E2"/>
    <w:rsid w:val="0087037D"/>
    <w:rsid w:val="008708CD"/>
    <w:rsid w:val="00873E78"/>
    <w:rsid w:val="0087447F"/>
    <w:rsid w:val="00880597"/>
    <w:rsid w:val="0088129A"/>
    <w:rsid w:val="008820EB"/>
    <w:rsid w:val="0088554D"/>
    <w:rsid w:val="00886B5D"/>
    <w:rsid w:val="008904D8"/>
    <w:rsid w:val="0089230A"/>
    <w:rsid w:val="00892DA1"/>
    <w:rsid w:val="0089451C"/>
    <w:rsid w:val="008A101C"/>
    <w:rsid w:val="008A13ED"/>
    <w:rsid w:val="008A17A5"/>
    <w:rsid w:val="008A2851"/>
    <w:rsid w:val="008A6B0D"/>
    <w:rsid w:val="008A70C7"/>
    <w:rsid w:val="008A7F3C"/>
    <w:rsid w:val="008B409F"/>
    <w:rsid w:val="008C0E82"/>
    <w:rsid w:val="008C16BA"/>
    <w:rsid w:val="008C2AB3"/>
    <w:rsid w:val="008C37D1"/>
    <w:rsid w:val="008C728A"/>
    <w:rsid w:val="008D1244"/>
    <w:rsid w:val="008D1890"/>
    <w:rsid w:val="008D40A0"/>
    <w:rsid w:val="008D6485"/>
    <w:rsid w:val="008D70C5"/>
    <w:rsid w:val="008E12D8"/>
    <w:rsid w:val="008E2D8F"/>
    <w:rsid w:val="008E3BD1"/>
    <w:rsid w:val="008E6007"/>
    <w:rsid w:val="008F2356"/>
    <w:rsid w:val="009035E3"/>
    <w:rsid w:val="00911B3A"/>
    <w:rsid w:val="00914E8B"/>
    <w:rsid w:val="00922F06"/>
    <w:rsid w:val="00923F2C"/>
    <w:rsid w:val="00924C16"/>
    <w:rsid w:val="00935584"/>
    <w:rsid w:val="00936A91"/>
    <w:rsid w:val="00937892"/>
    <w:rsid w:val="00941649"/>
    <w:rsid w:val="0094228B"/>
    <w:rsid w:val="00943FB3"/>
    <w:rsid w:val="00945F70"/>
    <w:rsid w:val="0095052D"/>
    <w:rsid w:val="0095131F"/>
    <w:rsid w:val="00953575"/>
    <w:rsid w:val="0095627B"/>
    <w:rsid w:val="00956521"/>
    <w:rsid w:val="00965EAE"/>
    <w:rsid w:val="00965F3A"/>
    <w:rsid w:val="00965FF9"/>
    <w:rsid w:val="00966238"/>
    <w:rsid w:val="00970697"/>
    <w:rsid w:val="00972B4A"/>
    <w:rsid w:val="00975303"/>
    <w:rsid w:val="00976555"/>
    <w:rsid w:val="009774A2"/>
    <w:rsid w:val="00981F55"/>
    <w:rsid w:val="00983B04"/>
    <w:rsid w:val="00984014"/>
    <w:rsid w:val="00986104"/>
    <w:rsid w:val="009938A1"/>
    <w:rsid w:val="009A0CA1"/>
    <w:rsid w:val="009A0E71"/>
    <w:rsid w:val="009A1B3C"/>
    <w:rsid w:val="009A2474"/>
    <w:rsid w:val="009B58E4"/>
    <w:rsid w:val="009B64CD"/>
    <w:rsid w:val="009B7526"/>
    <w:rsid w:val="009C065E"/>
    <w:rsid w:val="009C3943"/>
    <w:rsid w:val="009C63D4"/>
    <w:rsid w:val="009C6B7A"/>
    <w:rsid w:val="009C75D5"/>
    <w:rsid w:val="009D44BD"/>
    <w:rsid w:val="009D61E8"/>
    <w:rsid w:val="009D6B83"/>
    <w:rsid w:val="009D7613"/>
    <w:rsid w:val="009E181A"/>
    <w:rsid w:val="009E2077"/>
    <w:rsid w:val="009E2E9C"/>
    <w:rsid w:val="009E3068"/>
    <w:rsid w:val="009E5951"/>
    <w:rsid w:val="009F3CA8"/>
    <w:rsid w:val="009F5C71"/>
    <w:rsid w:val="00A0213C"/>
    <w:rsid w:val="00A02865"/>
    <w:rsid w:val="00A05465"/>
    <w:rsid w:val="00A068D4"/>
    <w:rsid w:val="00A071A7"/>
    <w:rsid w:val="00A07425"/>
    <w:rsid w:val="00A074B2"/>
    <w:rsid w:val="00A11D59"/>
    <w:rsid w:val="00A15605"/>
    <w:rsid w:val="00A20F2B"/>
    <w:rsid w:val="00A237A3"/>
    <w:rsid w:val="00A237E6"/>
    <w:rsid w:val="00A24087"/>
    <w:rsid w:val="00A26F1A"/>
    <w:rsid w:val="00A323FB"/>
    <w:rsid w:val="00A36C63"/>
    <w:rsid w:val="00A36F03"/>
    <w:rsid w:val="00A379A8"/>
    <w:rsid w:val="00A41ED0"/>
    <w:rsid w:val="00A43549"/>
    <w:rsid w:val="00A43A79"/>
    <w:rsid w:val="00A44D2E"/>
    <w:rsid w:val="00A4589A"/>
    <w:rsid w:val="00A478FA"/>
    <w:rsid w:val="00A53EA5"/>
    <w:rsid w:val="00A55121"/>
    <w:rsid w:val="00A5568E"/>
    <w:rsid w:val="00A62413"/>
    <w:rsid w:val="00A644A9"/>
    <w:rsid w:val="00A6463A"/>
    <w:rsid w:val="00A64D1B"/>
    <w:rsid w:val="00A70F4F"/>
    <w:rsid w:val="00A74CBE"/>
    <w:rsid w:val="00A75CA8"/>
    <w:rsid w:val="00A80F44"/>
    <w:rsid w:val="00A82590"/>
    <w:rsid w:val="00A8336F"/>
    <w:rsid w:val="00A840F4"/>
    <w:rsid w:val="00A84B67"/>
    <w:rsid w:val="00A91268"/>
    <w:rsid w:val="00A93A3A"/>
    <w:rsid w:val="00A93AD2"/>
    <w:rsid w:val="00A962DC"/>
    <w:rsid w:val="00AA1973"/>
    <w:rsid w:val="00AA1C0D"/>
    <w:rsid w:val="00AA4FBA"/>
    <w:rsid w:val="00AB16EF"/>
    <w:rsid w:val="00AB3155"/>
    <w:rsid w:val="00AB79BD"/>
    <w:rsid w:val="00AC153C"/>
    <w:rsid w:val="00AC598F"/>
    <w:rsid w:val="00AC5AD5"/>
    <w:rsid w:val="00AC5B4D"/>
    <w:rsid w:val="00AD3954"/>
    <w:rsid w:val="00AD4F7D"/>
    <w:rsid w:val="00AD6E36"/>
    <w:rsid w:val="00AD749A"/>
    <w:rsid w:val="00AE0856"/>
    <w:rsid w:val="00AE4F53"/>
    <w:rsid w:val="00AE5DFC"/>
    <w:rsid w:val="00AE72E1"/>
    <w:rsid w:val="00AF0B02"/>
    <w:rsid w:val="00AF16D3"/>
    <w:rsid w:val="00AF1CD5"/>
    <w:rsid w:val="00AF6B16"/>
    <w:rsid w:val="00B00A3D"/>
    <w:rsid w:val="00B02E5C"/>
    <w:rsid w:val="00B04870"/>
    <w:rsid w:val="00B05525"/>
    <w:rsid w:val="00B0727F"/>
    <w:rsid w:val="00B07B11"/>
    <w:rsid w:val="00B07E3B"/>
    <w:rsid w:val="00B12E57"/>
    <w:rsid w:val="00B14D1F"/>
    <w:rsid w:val="00B23315"/>
    <w:rsid w:val="00B303E2"/>
    <w:rsid w:val="00B32A43"/>
    <w:rsid w:val="00B357D7"/>
    <w:rsid w:val="00B37614"/>
    <w:rsid w:val="00B37E4B"/>
    <w:rsid w:val="00B43CE0"/>
    <w:rsid w:val="00B50846"/>
    <w:rsid w:val="00B50B39"/>
    <w:rsid w:val="00B6165D"/>
    <w:rsid w:val="00B616AF"/>
    <w:rsid w:val="00B65F79"/>
    <w:rsid w:val="00B67ABB"/>
    <w:rsid w:val="00B67EDC"/>
    <w:rsid w:val="00B70D4D"/>
    <w:rsid w:val="00B72569"/>
    <w:rsid w:val="00B72CDD"/>
    <w:rsid w:val="00B73537"/>
    <w:rsid w:val="00B7576C"/>
    <w:rsid w:val="00B77158"/>
    <w:rsid w:val="00B80B4D"/>
    <w:rsid w:val="00B81368"/>
    <w:rsid w:val="00B83E04"/>
    <w:rsid w:val="00B84AE4"/>
    <w:rsid w:val="00B87A39"/>
    <w:rsid w:val="00B92EE6"/>
    <w:rsid w:val="00BA130A"/>
    <w:rsid w:val="00BA2B3A"/>
    <w:rsid w:val="00BA50E6"/>
    <w:rsid w:val="00BA66EA"/>
    <w:rsid w:val="00BA757C"/>
    <w:rsid w:val="00BB0CFD"/>
    <w:rsid w:val="00BB1FA7"/>
    <w:rsid w:val="00BB47DE"/>
    <w:rsid w:val="00BB711E"/>
    <w:rsid w:val="00BC6569"/>
    <w:rsid w:val="00BD1729"/>
    <w:rsid w:val="00BD4682"/>
    <w:rsid w:val="00BE0653"/>
    <w:rsid w:val="00BE5B28"/>
    <w:rsid w:val="00BE6754"/>
    <w:rsid w:val="00BE7478"/>
    <w:rsid w:val="00BF4762"/>
    <w:rsid w:val="00BF6187"/>
    <w:rsid w:val="00BF6619"/>
    <w:rsid w:val="00C00248"/>
    <w:rsid w:val="00C0319E"/>
    <w:rsid w:val="00C03EA0"/>
    <w:rsid w:val="00C0540A"/>
    <w:rsid w:val="00C111C6"/>
    <w:rsid w:val="00C1144E"/>
    <w:rsid w:val="00C12627"/>
    <w:rsid w:val="00C160C4"/>
    <w:rsid w:val="00C2141B"/>
    <w:rsid w:val="00C25E67"/>
    <w:rsid w:val="00C26A56"/>
    <w:rsid w:val="00C2794A"/>
    <w:rsid w:val="00C33293"/>
    <w:rsid w:val="00C337BE"/>
    <w:rsid w:val="00C34C8C"/>
    <w:rsid w:val="00C36872"/>
    <w:rsid w:val="00C409A0"/>
    <w:rsid w:val="00C412D8"/>
    <w:rsid w:val="00C41601"/>
    <w:rsid w:val="00C44257"/>
    <w:rsid w:val="00C45B69"/>
    <w:rsid w:val="00C45C81"/>
    <w:rsid w:val="00C5329D"/>
    <w:rsid w:val="00C61415"/>
    <w:rsid w:val="00C61C41"/>
    <w:rsid w:val="00C67076"/>
    <w:rsid w:val="00C71E11"/>
    <w:rsid w:val="00C72027"/>
    <w:rsid w:val="00C72FF8"/>
    <w:rsid w:val="00C752C3"/>
    <w:rsid w:val="00C76729"/>
    <w:rsid w:val="00C76A01"/>
    <w:rsid w:val="00C80EEA"/>
    <w:rsid w:val="00C85C8B"/>
    <w:rsid w:val="00C930E5"/>
    <w:rsid w:val="00C9580A"/>
    <w:rsid w:val="00C97E4F"/>
    <w:rsid w:val="00C97F0D"/>
    <w:rsid w:val="00CA0940"/>
    <w:rsid w:val="00CA0B96"/>
    <w:rsid w:val="00CA5E3B"/>
    <w:rsid w:val="00CB253F"/>
    <w:rsid w:val="00CB30BA"/>
    <w:rsid w:val="00CC0DEE"/>
    <w:rsid w:val="00CD1F78"/>
    <w:rsid w:val="00CD405E"/>
    <w:rsid w:val="00CD5D2D"/>
    <w:rsid w:val="00CD5ECD"/>
    <w:rsid w:val="00CD77E2"/>
    <w:rsid w:val="00CE3A1A"/>
    <w:rsid w:val="00CE70D4"/>
    <w:rsid w:val="00CE7961"/>
    <w:rsid w:val="00CF2447"/>
    <w:rsid w:val="00CF4622"/>
    <w:rsid w:val="00CF4C49"/>
    <w:rsid w:val="00CF509F"/>
    <w:rsid w:val="00CF5734"/>
    <w:rsid w:val="00CF7490"/>
    <w:rsid w:val="00D05BBE"/>
    <w:rsid w:val="00D1136E"/>
    <w:rsid w:val="00D11BD6"/>
    <w:rsid w:val="00D13B0C"/>
    <w:rsid w:val="00D25E2F"/>
    <w:rsid w:val="00D270BC"/>
    <w:rsid w:val="00D27157"/>
    <w:rsid w:val="00D30210"/>
    <w:rsid w:val="00D30356"/>
    <w:rsid w:val="00D313CB"/>
    <w:rsid w:val="00D31FF4"/>
    <w:rsid w:val="00D32064"/>
    <w:rsid w:val="00D3405D"/>
    <w:rsid w:val="00D350EE"/>
    <w:rsid w:val="00D358D7"/>
    <w:rsid w:val="00D35F3D"/>
    <w:rsid w:val="00D37CF3"/>
    <w:rsid w:val="00D37D6F"/>
    <w:rsid w:val="00D42428"/>
    <w:rsid w:val="00D43230"/>
    <w:rsid w:val="00D44E4B"/>
    <w:rsid w:val="00D450E0"/>
    <w:rsid w:val="00D4525A"/>
    <w:rsid w:val="00D4727C"/>
    <w:rsid w:val="00D52835"/>
    <w:rsid w:val="00D543A1"/>
    <w:rsid w:val="00D54C7B"/>
    <w:rsid w:val="00D557EA"/>
    <w:rsid w:val="00D56677"/>
    <w:rsid w:val="00D56E20"/>
    <w:rsid w:val="00D56F73"/>
    <w:rsid w:val="00D57F2A"/>
    <w:rsid w:val="00D64FB6"/>
    <w:rsid w:val="00D67DF1"/>
    <w:rsid w:val="00D72760"/>
    <w:rsid w:val="00D73BF6"/>
    <w:rsid w:val="00D7494C"/>
    <w:rsid w:val="00D7724B"/>
    <w:rsid w:val="00D824B7"/>
    <w:rsid w:val="00D84333"/>
    <w:rsid w:val="00D844D2"/>
    <w:rsid w:val="00D90AF7"/>
    <w:rsid w:val="00D947BE"/>
    <w:rsid w:val="00D955F0"/>
    <w:rsid w:val="00D957DF"/>
    <w:rsid w:val="00D96112"/>
    <w:rsid w:val="00DA072E"/>
    <w:rsid w:val="00DA0FA9"/>
    <w:rsid w:val="00DA28FB"/>
    <w:rsid w:val="00DA34AA"/>
    <w:rsid w:val="00DB21B8"/>
    <w:rsid w:val="00DB70CF"/>
    <w:rsid w:val="00DC0D53"/>
    <w:rsid w:val="00DC3E97"/>
    <w:rsid w:val="00DC3F5C"/>
    <w:rsid w:val="00DC4AD1"/>
    <w:rsid w:val="00DC6A87"/>
    <w:rsid w:val="00DC6EA5"/>
    <w:rsid w:val="00DD1B1B"/>
    <w:rsid w:val="00DD2ADD"/>
    <w:rsid w:val="00DD4AAC"/>
    <w:rsid w:val="00DD4CD6"/>
    <w:rsid w:val="00DD567F"/>
    <w:rsid w:val="00DD7041"/>
    <w:rsid w:val="00DE414D"/>
    <w:rsid w:val="00DE6A1F"/>
    <w:rsid w:val="00DF0AB9"/>
    <w:rsid w:val="00DF1961"/>
    <w:rsid w:val="00DF1D7A"/>
    <w:rsid w:val="00DF62BE"/>
    <w:rsid w:val="00E01CFE"/>
    <w:rsid w:val="00E03CBB"/>
    <w:rsid w:val="00E05569"/>
    <w:rsid w:val="00E11E5E"/>
    <w:rsid w:val="00E120A4"/>
    <w:rsid w:val="00E12DE7"/>
    <w:rsid w:val="00E168AE"/>
    <w:rsid w:val="00E171D4"/>
    <w:rsid w:val="00E210C4"/>
    <w:rsid w:val="00E23002"/>
    <w:rsid w:val="00E257F3"/>
    <w:rsid w:val="00E261D9"/>
    <w:rsid w:val="00E26317"/>
    <w:rsid w:val="00E30745"/>
    <w:rsid w:val="00E321D8"/>
    <w:rsid w:val="00E32C41"/>
    <w:rsid w:val="00E35384"/>
    <w:rsid w:val="00E354D7"/>
    <w:rsid w:val="00E426DC"/>
    <w:rsid w:val="00E44849"/>
    <w:rsid w:val="00E45FE7"/>
    <w:rsid w:val="00E47317"/>
    <w:rsid w:val="00E5044D"/>
    <w:rsid w:val="00E52EE8"/>
    <w:rsid w:val="00E6172F"/>
    <w:rsid w:val="00E62E1B"/>
    <w:rsid w:val="00E65D13"/>
    <w:rsid w:val="00E717F7"/>
    <w:rsid w:val="00E72B36"/>
    <w:rsid w:val="00E733A2"/>
    <w:rsid w:val="00E74824"/>
    <w:rsid w:val="00E74BE6"/>
    <w:rsid w:val="00E75AC8"/>
    <w:rsid w:val="00E76CCE"/>
    <w:rsid w:val="00E77486"/>
    <w:rsid w:val="00E84595"/>
    <w:rsid w:val="00E86522"/>
    <w:rsid w:val="00E90319"/>
    <w:rsid w:val="00E97245"/>
    <w:rsid w:val="00EA11B1"/>
    <w:rsid w:val="00EA1E0C"/>
    <w:rsid w:val="00EA2219"/>
    <w:rsid w:val="00EA40AC"/>
    <w:rsid w:val="00EA53BE"/>
    <w:rsid w:val="00EA55BB"/>
    <w:rsid w:val="00EA66D3"/>
    <w:rsid w:val="00EB3A87"/>
    <w:rsid w:val="00EB5C2D"/>
    <w:rsid w:val="00EB6F41"/>
    <w:rsid w:val="00EB7B44"/>
    <w:rsid w:val="00EC15EB"/>
    <w:rsid w:val="00EC353B"/>
    <w:rsid w:val="00EC4D45"/>
    <w:rsid w:val="00EC670F"/>
    <w:rsid w:val="00ED0AF2"/>
    <w:rsid w:val="00ED3D3A"/>
    <w:rsid w:val="00EE2DDE"/>
    <w:rsid w:val="00EE472E"/>
    <w:rsid w:val="00EE5D07"/>
    <w:rsid w:val="00EE60A7"/>
    <w:rsid w:val="00EE6D58"/>
    <w:rsid w:val="00EF2755"/>
    <w:rsid w:val="00EF2B20"/>
    <w:rsid w:val="00EF4E34"/>
    <w:rsid w:val="00EF636D"/>
    <w:rsid w:val="00EF7F24"/>
    <w:rsid w:val="00F0013D"/>
    <w:rsid w:val="00F01D2F"/>
    <w:rsid w:val="00F03454"/>
    <w:rsid w:val="00F03473"/>
    <w:rsid w:val="00F038D9"/>
    <w:rsid w:val="00F04F69"/>
    <w:rsid w:val="00F108DA"/>
    <w:rsid w:val="00F10DE3"/>
    <w:rsid w:val="00F1168A"/>
    <w:rsid w:val="00F1180F"/>
    <w:rsid w:val="00F11A83"/>
    <w:rsid w:val="00F13C64"/>
    <w:rsid w:val="00F16782"/>
    <w:rsid w:val="00F16DD4"/>
    <w:rsid w:val="00F175D4"/>
    <w:rsid w:val="00F2583A"/>
    <w:rsid w:val="00F26FAE"/>
    <w:rsid w:val="00F27238"/>
    <w:rsid w:val="00F307EE"/>
    <w:rsid w:val="00F33409"/>
    <w:rsid w:val="00F33A64"/>
    <w:rsid w:val="00F359FE"/>
    <w:rsid w:val="00F372DB"/>
    <w:rsid w:val="00F41D5E"/>
    <w:rsid w:val="00F43EF7"/>
    <w:rsid w:val="00F44A37"/>
    <w:rsid w:val="00F45322"/>
    <w:rsid w:val="00F51125"/>
    <w:rsid w:val="00F53A61"/>
    <w:rsid w:val="00F53F7E"/>
    <w:rsid w:val="00F5411E"/>
    <w:rsid w:val="00F565DF"/>
    <w:rsid w:val="00F60C9A"/>
    <w:rsid w:val="00F63565"/>
    <w:rsid w:val="00F63CAD"/>
    <w:rsid w:val="00F70DA9"/>
    <w:rsid w:val="00F71127"/>
    <w:rsid w:val="00F73468"/>
    <w:rsid w:val="00F73902"/>
    <w:rsid w:val="00F808DC"/>
    <w:rsid w:val="00F80DF5"/>
    <w:rsid w:val="00F812E0"/>
    <w:rsid w:val="00F81462"/>
    <w:rsid w:val="00F844F3"/>
    <w:rsid w:val="00F84B74"/>
    <w:rsid w:val="00F857D8"/>
    <w:rsid w:val="00F85C45"/>
    <w:rsid w:val="00F9289B"/>
    <w:rsid w:val="00F93120"/>
    <w:rsid w:val="00F94DD3"/>
    <w:rsid w:val="00F9714D"/>
    <w:rsid w:val="00FA26A3"/>
    <w:rsid w:val="00FA56CB"/>
    <w:rsid w:val="00FA6175"/>
    <w:rsid w:val="00FB280B"/>
    <w:rsid w:val="00FB44B9"/>
    <w:rsid w:val="00FB46CD"/>
    <w:rsid w:val="00FB4B8F"/>
    <w:rsid w:val="00FB628F"/>
    <w:rsid w:val="00FC0F5E"/>
    <w:rsid w:val="00FC12F4"/>
    <w:rsid w:val="00FC5059"/>
    <w:rsid w:val="00FC5C51"/>
    <w:rsid w:val="00FD0297"/>
    <w:rsid w:val="00FD0CBB"/>
    <w:rsid w:val="00FD147D"/>
    <w:rsid w:val="00FD5AFB"/>
    <w:rsid w:val="00FD7814"/>
    <w:rsid w:val="00FE2F04"/>
    <w:rsid w:val="00FE3EAB"/>
    <w:rsid w:val="00FE4F6E"/>
    <w:rsid w:val="00FE5361"/>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zh-CN" w:bidi="ar-SA"/>
      </w:rPr>
    </w:rPrDefault>
    <w:pPrDefault>
      <w:pPr>
        <w:spacing w:after="200" w:line="276"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35"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27"/>
    <w:pPr>
      <w:spacing w:before="180" w:after="180" w:line="288" w:lineRule="auto"/>
      <w:jc w:val="left"/>
    </w:pPr>
    <w:rPr>
      <w:rFonts w:ascii="Verdana" w:hAnsi="Verdana"/>
    </w:rPr>
  </w:style>
  <w:style w:type="paragraph" w:styleId="Heading1">
    <w:name w:val="heading 1"/>
    <w:basedOn w:val="Normal"/>
    <w:next w:val="Normal"/>
    <w:link w:val="Heading1Char"/>
    <w:uiPriority w:val="9"/>
    <w:qFormat/>
    <w:rsid w:val="00B73537"/>
    <w:pPr>
      <w:spacing w:before="300" w:after="40"/>
      <w:outlineLvl w:val="0"/>
    </w:pPr>
    <w:rPr>
      <w:smallCaps/>
      <w:spacing w:val="5"/>
      <w:sz w:val="28"/>
      <w:szCs w:val="32"/>
    </w:rPr>
  </w:style>
  <w:style w:type="paragraph" w:styleId="Heading2">
    <w:name w:val="heading 2"/>
    <w:basedOn w:val="Normal"/>
    <w:next w:val="Normal"/>
    <w:link w:val="Heading2Char"/>
    <w:uiPriority w:val="9"/>
    <w:unhideWhenUsed/>
    <w:qFormat/>
    <w:rsid w:val="00B73537"/>
    <w:pPr>
      <w:spacing w:before="240" w:after="80"/>
      <w:outlineLvl w:val="1"/>
    </w:pPr>
    <w:rPr>
      <w:spacing w:val="5"/>
      <w:sz w:val="28"/>
      <w:szCs w:val="28"/>
    </w:rPr>
  </w:style>
  <w:style w:type="paragraph" w:styleId="Heading3">
    <w:name w:val="heading 3"/>
    <w:basedOn w:val="Normal"/>
    <w:next w:val="Normal"/>
    <w:link w:val="Heading3Char"/>
    <w:uiPriority w:val="9"/>
    <w:unhideWhenUsed/>
    <w:qFormat/>
    <w:locked/>
    <w:rsid w:val="00B73537"/>
    <w:pPr>
      <w:spacing w:after="0"/>
      <w:outlineLvl w:val="2"/>
    </w:pPr>
    <w:rPr>
      <w:b/>
      <w:spacing w:val="5"/>
      <w:sz w:val="22"/>
      <w:szCs w:val="24"/>
    </w:rPr>
  </w:style>
  <w:style w:type="paragraph" w:styleId="Heading4">
    <w:name w:val="heading 4"/>
    <w:basedOn w:val="Normal"/>
    <w:next w:val="Normal"/>
    <w:link w:val="Heading4Char"/>
    <w:uiPriority w:val="9"/>
    <w:unhideWhenUsed/>
    <w:qFormat/>
    <w:locked/>
    <w:rsid w:val="0049352B"/>
    <w:pPr>
      <w:spacing w:before="240" w:after="0"/>
      <w:outlineLvl w:val="3"/>
    </w:pPr>
    <w:rPr>
      <w:i/>
      <w:spacing w:val="10"/>
      <w:szCs w:val="22"/>
    </w:rPr>
  </w:style>
  <w:style w:type="paragraph" w:styleId="Heading5">
    <w:name w:val="heading 5"/>
    <w:basedOn w:val="Normal"/>
    <w:next w:val="Normal"/>
    <w:link w:val="Heading5Char"/>
    <w:uiPriority w:val="9"/>
    <w:semiHidden/>
    <w:unhideWhenUsed/>
    <w:qFormat/>
    <w:locked/>
    <w:rsid w:val="0061728A"/>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locked/>
    <w:rsid w:val="0061728A"/>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locked/>
    <w:rsid w:val="0061728A"/>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locked/>
    <w:rsid w:val="0061728A"/>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locked/>
    <w:rsid w:val="0061728A"/>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3537"/>
    <w:rPr>
      <w:rFonts w:ascii="Verdana" w:hAnsi="Verdana"/>
      <w:smallCaps/>
      <w:spacing w:val="5"/>
      <w:sz w:val="28"/>
      <w:szCs w:val="32"/>
    </w:rPr>
  </w:style>
  <w:style w:type="character" w:customStyle="1" w:styleId="Heading2Char">
    <w:name w:val="Heading 2 Char"/>
    <w:basedOn w:val="DefaultParagraphFont"/>
    <w:link w:val="Heading2"/>
    <w:uiPriority w:val="9"/>
    <w:locked/>
    <w:rsid w:val="00B73537"/>
    <w:rPr>
      <w:rFonts w:ascii="Verdana" w:hAnsi="Verdana"/>
      <w:spacing w:val="5"/>
      <w:sz w:val="28"/>
      <w:szCs w:val="28"/>
    </w:rPr>
  </w:style>
  <w:style w:type="character" w:customStyle="1" w:styleId="Heading3Char">
    <w:name w:val="Heading 3 Char"/>
    <w:basedOn w:val="DefaultParagraphFont"/>
    <w:link w:val="Heading3"/>
    <w:uiPriority w:val="9"/>
    <w:rsid w:val="00B73537"/>
    <w:rPr>
      <w:rFonts w:ascii="Verdana" w:hAnsi="Verdana"/>
      <w:b/>
      <w:spacing w:val="5"/>
      <w:sz w:val="22"/>
      <w:szCs w:val="24"/>
    </w:rPr>
  </w:style>
  <w:style w:type="character" w:customStyle="1" w:styleId="Heading4Char">
    <w:name w:val="Heading 4 Char"/>
    <w:basedOn w:val="DefaultParagraphFont"/>
    <w:link w:val="Heading4"/>
    <w:uiPriority w:val="9"/>
    <w:rsid w:val="0049352B"/>
    <w:rPr>
      <w:rFonts w:ascii="Verdana" w:hAnsi="Verdana"/>
      <w:i/>
      <w:spacing w:val="10"/>
      <w:szCs w:val="22"/>
    </w:rPr>
  </w:style>
  <w:style w:type="character" w:customStyle="1" w:styleId="Heading5Char">
    <w:name w:val="Heading 5 Char"/>
    <w:basedOn w:val="DefaultParagraphFont"/>
    <w:link w:val="Heading5"/>
    <w:uiPriority w:val="9"/>
    <w:semiHidden/>
    <w:rsid w:val="0061728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1728A"/>
    <w:rPr>
      <w:smallCaps/>
      <w:color w:val="C0504D" w:themeColor="accent2"/>
      <w:spacing w:val="5"/>
      <w:sz w:val="22"/>
    </w:rPr>
  </w:style>
  <w:style w:type="character" w:customStyle="1" w:styleId="Heading7Char">
    <w:name w:val="Heading 7 Char"/>
    <w:basedOn w:val="DefaultParagraphFont"/>
    <w:link w:val="Heading7"/>
    <w:uiPriority w:val="9"/>
    <w:semiHidden/>
    <w:rsid w:val="0061728A"/>
    <w:rPr>
      <w:b/>
      <w:smallCaps/>
      <w:color w:val="C0504D" w:themeColor="accent2"/>
      <w:spacing w:val="10"/>
    </w:rPr>
  </w:style>
  <w:style w:type="character" w:customStyle="1" w:styleId="Heading8Char">
    <w:name w:val="Heading 8 Char"/>
    <w:basedOn w:val="DefaultParagraphFont"/>
    <w:link w:val="Heading8"/>
    <w:uiPriority w:val="9"/>
    <w:semiHidden/>
    <w:rsid w:val="0061728A"/>
    <w:rPr>
      <w:b/>
      <w:i/>
      <w:smallCaps/>
      <w:color w:val="943634" w:themeColor="accent2" w:themeShade="BF"/>
    </w:rPr>
  </w:style>
  <w:style w:type="character" w:customStyle="1" w:styleId="Heading9Char">
    <w:name w:val="Heading 9 Char"/>
    <w:basedOn w:val="DefaultParagraphFont"/>
    <w:link w:val="Heading9"/>
    <w:uiPriority w:val="9"/>
    <w:semiHidden/>
    <w:rsid w:val="0061728A"/>
    <w:rPr>
      <w:b/>
      <w:i/>
      <w:smallCaps/>
      <w:color w:val="622423" w:themeColor="accent2" w:themeShade="7F"/>
    </w:rPr>
  </w:style>
  <w:style w:type="paragraph" w:styleId="ListParagraph">
    <w:name w:val="List Paragraph"/>
    <w:basedOn w:val="Normal"/>
    <w:uiPriority w:val="34"/>
    <w:qFormat/>
    <w:rsid w:val="0061728A"/>
    <w:pPr>
      <w:ind w:left="720"/>
      <w:contextualSpacing/>
    </w:pPr>
  </w:style>
  <w:style w:type="character" w:styleId="Hyperlink">
    <w:name w:val="Hyperlink"/>
    <w:basedOn w:val="DefaultParagraphFont"/>
    <w:uiPriority w:val="99"/>
    <w:rsid w:val="00F03454"/>
    <w:rPr>
      <w:rFonts w:cs="Times New Roman"/>
      <w:color w:val="0000FF"/>
      <w:u w:val="single"/>
    </w:rPr>
  </w:style>
  <w:style w:type="paragraph" w:customStyle="1" w:styleId="Default">
    <w:name w:val="Default"/>
    <w:rsid w:val="00F03454"/>
    <w:pPr>
      <w:autoSpaceDE w:val="0"/>
      <w:autoSpaceDN w:val="0"/>
      <w:adjustRightInd w:val="0"/>
    </w:pPr>
    <w:rPr>
      <w:rFonts w:cs="Calibri"/>
      <w:color w:val="000000"/>
      <w:sz w:val="24"/>
      <w:szCs w:val="24"/>
      <w:lang w:val="en-US" w:eastAsia="en-US"/>
    </w:rPr>
  </w:style>
  <w:style w:type="paragraph" w:styleId="NormalWeb">
    <w:name w:val="Normal (Web)"/>
    <w:basedOn w:val="Normal"/>
    <w:uiPriority w:val="99"/>
    <w:rsid w:val="00F03454"/>
    <w:pPr>
      <w:spacing w:before="100" w:beforeAutospacing="1" w:after="100" w:afterAutospacing="1" w:line="240" w:lineRule="auto"/>
    </w:pPr>
    <w:rPr>
      <w:rFonts w:ascii="Times New Roman" w:eastAsia="Times New Roman" w:hAnsi="Times New Roman"/>
      <w:color w:val="000000"/>
      <w:sz w:val="24"/>
      <w:szCs w:val="24"/>
      <w:lang w:val="en-US"/>
    </w:rPr>
  </w:style>
  <w:style w:type="character" w:customStyle="1" w:styleId="apple-style-span">
    <w:name w:val="apple-style-span"/>
    <w:basedOn w:val="DefaultParagraphFont"/>
    <w:rsid w:val="00F03454"/>
    <w:rPr>
      <w:rFonts w:cs="Times New Roman"/>
    </w:rPr>
  </w:style>
  <w:style w:type="character" w:customStyle="1" w:styleId="apple-converted-space">
    <w:name w:val="apple-converted-space"/>
    <w:basedOn w:val="DefaultParagraphFont"/>
    <w:uiPriority w:val="99"/>
    <w:rsid w:val="00F03454"/>
    <w:rPr>
      <w:rFonts w:cs="Times New Roman"/>
    </w:rPr>
  </w:style>
  <w:style w:type="paragraph" w:styleId="FootnoteText">
    <w:name w:val="footnote text"/>
    <w:basedOn w:val="Normal"/>
    <w:link w:val="FootnoteTextChar"/>
    <w:rsid w:val="00F03454"/>
    <w:pPr>
      <w:spacing w:after="0" w:line="240" w:lineRule="auto"/>
    </w:pPr>
    <w:rPr>
      <w:lang w:val="en-US"/>
    </w:rPr>
  </w:style>
  <w:style w:type="character" w:customStyle="1" w:styleId="FootnoteTextChar">
    <w:name w:val="Footnote Text Char"/>
    <w:basedOn w:val="DefaultParagraphFont"/>
    <w:link w:val="FootnoteText"/>
    <w:locked/>
    <w:rsid w:val="00F03454"/>
    <w:rPr>
      <w:rFonts w:ascii="Calibri" w:hAnsi="Calibri" w:cs="Times New Roman"/>
      <w:sz w:val="20"/>
      <w:szCs w:val="20"/>
      <w:lang w:val="en-US"/>
    </w:rPr>
  </w:style>
  <w:style w:type="character" w:styleId="FootnoteReference">
    <w:name w:val="footnote reference"/>
    <w:basedOn w:val="DefaultParagraphFont"/>
    <w:rsid w:val="00F03454"/>
    <w:rPr>
      <w:rFonts w:cs="Times New Roman"/>
      <w:vertAlign w:val="superscript"/>
    </w:rPr>
  </w:style>
  <w:style w:type="paragraph" w:styleId="Header">
    <w:name w:val="header"/>
    <w:basedOn w:val="Normal"/>
    <w:link w:val="HeaderChar"/>
    <w:uiPriority w:val="99"/>
    <w:rsid w:val="00A41ED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41ED0"/>
    <w:rPr>
      <w:rFonts w:cs="Times New Roman"/>
    </w:rPr>
  </w:style>
  <w:style w:type="paragraph" w:styleId="Footer">
    <w:name w:val="footer"/>
    <w:basedOn w:val="Normal"/>
    <w:link w:val="FooterChar"/>
    <w:uiPriority w:val="99"/>
    <w:rsid w:val="00A41ED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1ED0"/>
    <w:rPr>
      <w:rFonts w:cs="Times New Roman"/>
    </w:rPr>
  </w:style>
  <w:style w:type="paragraph" w:styleId="Title">
    <w:name w:val="Title"/>
    <w:basedOn w:val="Normal"/>
    <w:next w:val="Normal"/>
    <w:link w:val="TitleChar"/>
    <w:uiPriority w:val="10"/>
    <w:qFormat/>
    <w:rsid w:val="0061728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locked/>
    <w:rsid w:val="0061728A"/>
    <w:rPr>
      <w:smallCaps/>
      <w:sz w:val="48"/>
      <w:szCs w:val="48"/>
    </w:rPr>
  </w:style>
  <w:style w:type="paragraph" w:customStyle="1" w:styleId="LightGrid-Accent31">
    <w:name w:val="Light Grid - Accent 31"/>
    <w:basedOn w:val="Normal"/>
    <w:uiPriority w:val="99"/>
    <w:rsid w:val="000C1B0E"/>
    <w:pPr>
      <w:spacing w:before="60" w:after="60"/>
      <w:ind w:left="720"/>
      <w:contextualSpacing/>
    </w:pPr>
  </w:style>
  <w:style w:type="character" w:styleId="Emphasis">
    <w:name w:val="Emphasis"/>
    <w:uiPriority w:val="20"/>
    <w:qFormat/>
    <w:locked/>
    <w:rsid w:val="0061728A"/>
    <w:rPr>
      <w:b/>
      <w:i/>
      <w:spacing w:val="10"/>
    </w:rPr>
  </w:style>
  <w:style w:type="character" w:styleId="CommentReference">
    <w:name w:val="annotation reference"/>
    <w:basedOn w:val="DefaultParagraphFont"/>
    <w:uiPriority w:val="99"/>
    <w:rsid w:val="00F63CAD"/>
    <w:rPr>
      <w:rFonts w:cs="Times New Roman"/>
      <w:sz w:val="16"/>
      <w:szCs w:val="16"/>
    </w:rPr>
  </w:style>
  <w:style w:type="paragraph" w:styleId="CommentText">
    <w:name w:val="annotation text"/>
    <w:basedOn w:val="Normal"/>
    <w:link w:val="CommentTextChar"/>
    <w:uiPriority w:val="99"/>
    <w:rsid w:val="00F63CAD"/>
  </w:style>
  <w:style w:type="character" w:customStyle="1" w:styleId="CommentTextChar">
    <w:name w:val="Comment Text Char"/>
    <w:basedOn w:val="DefaultParagraphFont"/>
    <w:link w:val="CommentText"/>
    <w:uiPriority w:val="99"/>
    <w:locked/>
    <w:rsid w:val="00764ED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63CAD"/>
    <w:rPr>
      <w:b/>
      <w:bCs/>
    </w:rPr>
  </w:style>
  <w:style w:type="character" w:customStyle="1" w:styleId="CommentSubjectChar">
    <w:name w:val="Comment Subject Char"/>
    <w:basedOn w:val="CommentTextChar"/>
    <w:link w:val="CommentSubject"/>
    <w:uiPriority w:val="99"/>
    <w:semiHidden/>
    <w:locked/>
    <w:rsid w:val="00764EDB"/>
    <w:rPr>
      <w:rFonts w:cs="Times New Roman"/>
      <w:b/>
      <w:bCs/>
      <w:sz w:val="20"/>
      <w:szCs w:val="20"/>
      <w:lang w:eastAsia="en-US"/>
    </w:rPr>
  </w:style>
  <w:style w:type="paragraph" w:styleId="BalloonText">
    <w:name w:val="Balloon Text"/>
    <w:basedOn w:val="Normal"/>
    <w:link w:val="BalloonTextChar"/>
    <w:uiPriority w:val="99"/>
    <w:semiHidden/>
    <w:rsid w:val="00F63CAD"/>
    <w:rPr>
      <w:rFonts w:ascii="Tahoma" w:hAnsi="Tahoma"/>
      <w:sz w:val="16"/>
      <w:szCs w:val="16"/>
    </w:rPr>
  </w:style>
  <w:style w:type="character" w:customStyle="1" w:styleId="BalloonTextChar">
    <w:name w:val="Balloon Text Char"/>
    <w:basedOn w:val="DefaultParagraphFont"/>
    <w:link w:val="BalloonText"/>
    <w:uiPriority w:val="99"/>
    <w:semiHidden/>
    <w:locked/>
    <w:rsid w:val="00764EDB"/>
    <w:rPr>
      <w:rFonts w:ascii="Times New Roman" w:hAnsi="Times New Roman" w:cs="Times New Roman"/>
      <w:sz w:val="2"/>
      <w:lang w:eastAsia="en-US"/>
    </w:rPr>
  </w:style>
  <w:style w:type="paragraph" w:styleId="PlainText">
    <w:name w:val="Plain Text"/>
    <w:basedOn w:val="Normal"/>
    <w:link w:val="PlainTextChar"/>
    <w:uiPriority w:val="99"/>
    <w:semiHidden/>
    <w:rsid w:val="00BF61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BF6187"/>
    <w:rPr>
      <w:rFonts w:ascii="Consolas" w:hAnsi="Consolas" w:cs="Times New Roman"/>
      <w:sz w:val="21"/>
      <w:szCs w:val="21"/>
      <w:lang w:eastAsia="en-US"/>
    </w:rPr>
  </w:style>
  <w:style w:type="character" w:customStyle="1" w:styleId="CharChar8">
    <w:name w:val="Char Char8"/>
    <w:basedOn w:val="DefaultParagraphFont"/>
    <w:uiPriority w:val="99"/>
    <w:locked/>
    <w:rsid w:val="004872E2"/>
    <w:rPr>
      <w:rFonts w:ascii="Verdana" w:hAnsi="Verdana" w:cs="Times New Roman"/>
      <w:b/>
      <w:lang w:val="en-GB"/>
    </w:rPr>
  </w:style>
  <w:style w:type="character" w:customStyle="1" w:styleId="CharChar3">
    <w:name w:val="Char Char3"/>
    <w:basedOn w:val="DefaultParagraphFont"/>
    <w:uiPriority w:val="99"/>
    <w:locked/>
    <w:rsid w:val="004872E2"/>
    <w:rPr>
      <w:rFonts w:ascii="Verdana" w:hAnsi="Verdana" w:cs="Times New Roman"/>
      <w:kern w:val="28"/>
      <w:sz w:val="28"/>
      <w:lang w:val="en-GB"/>
    </w:rPr>
  </w:style>
  <w:style w:type="paragraph" w:styleId="Caption">
    <w:name w:val="caption"/>
    <w:basedOn w:val="Normal"/>
    <w:next w:val="Normal"/>
    <w:uiPriority w:val="35"/>
    <w:unhideWhenUsed/>
    <w:qFormat/>
    <w:locked/>
    <w:rsid w:val="0061728A"/>
    <w:rPr>
      <w:b/>
      <w:bCs/>
      <w:caps/>
      <w:sz w:val="16"/>
      <w:szCs w:val="18"/>
    </w:rPr>
  </w:style>
  <w:style w:type="paragraph" w:styleId="Subtitle">
    <w:name w:val="Subtitle"/>
    <w:basedOn w:val="Normal"/>
    <w:next w:val="Normal"/>
    <w:link w:val="SubtitleChar"/>
    <w:uiPriority w:val="11"/>
    <w:qFormat/>
    <w:locked/>
    <w:rsid w:val="0061728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1728A"/>
    <w:rPr>
      <w:rFonts w:asciiTheme="majorHAnsi" w:eastAsiaTheme="majorEastAsia" w:hAnsiTheme="majorHAnsi" w:cstheme="majorBidi"/>
      <w:szCs w:val="22"/>
    </w:rPr>
  </w:style>
  <w:style w:type="character" w:styleId="Strong">
    <w:name w:val="Strong"/>
    <w:uiPriority w:val="22"/>
    <w:qFormat/>
    <w:locked/>
    <w:rsid w:val="0061728A"/>
    <w:rPr>
      <w:b/>
      <w:color w:val="C0504D" w:themeColor="accent2"/>
    </w:rPr>
  </w:style>
  <w:style w:type="paragraph" w:styleId="NoSpacing">
    <w:name w:val="No Spacing"/>
    <w:basedOn w:val="Normal"/>
    <w:link w:val="NoSpacingChar"/>
    <w:uiPriority w:val="1"/>
    <w:qFormat/>
    <w:rsid w:val="0061728A"/>
    <w:pPr>
      <w:spacing w:after="0" w:line="240" w:lineRule="auto"/>
    </w:pPr>
  </w:style>
  <w:style w:type="character" w:customStyle="1" w:styleId="NoSpacingChar">
    <w:name w:val="No Spacing Char"/>
    <w:basedOn w:val="DefaultParagraphFont"/>
    <w:link w:val="NoSpacing"/>
    <w:uiPriority w:val="1"/>
    <w:rsid w:val="0061728A"/>
  </w:style>
  <w:style w:type="paragraph" w:styleId="Quote">
    <w:name w:val="Quote"/>
    <w:basedOn w:val="Normal"/>
    <w:next w:val="Normal"/>
    <w:link w:val="QuoteChar"/>
    <w:uiPriority w:val="29"/>
    <w:qFormat/>
    <w:rsid w:val="0061728A"/>
    <w:rPr>
      <w:i/>
    </w:rPr>
  </w:style>
  <w:style w:type="character" w:customStyle="1" w:styleId="QuoteChar">
    <w:name w:val="Quote Char"/>
    <w:basedOn w:val="DefaultParagraphFont"/>
    <w:link w:val="Quote"/>
    <w:uiPriority w:val="29"/>
    <w:rsid w:val="0061728A"/>
    <w:rPr>
      <w:i/>
    </w:rPr>
  </w:style>
  <w:style w:type="paragraph" w:styleId="IntenseQuote">
    <w:name w:val="Intense Quote"/>
    <w:basedOn w:val="Normal"/>
    <w:next w:val="Normal"/>
    <w:link w:val="IntenseQuoteChar"/>
    <w:uiPriority w:val="30"/>
    <w:qFormat/>
    <w:rsid w:val="0061728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728A"/>
    <w:rPr>
      <w:b/>
      <w:i/>
      <w:color w:val="FFFFFF" w:themeColor="background1"/>
      <w:shd w:val="clear" w:color="auto" w:fill="C0504D" w:themeFill="accent2"/>
    </w:rPr>
  </w:style>
  <w:style w:type="character" w:styleId="SubtleEmphasis">
    <w:name w:val="Subtle Emphasis"/>
    <w:uiPriority w:val="19"/>
    <w:qFormat/>
    <w:rsid w:val="0061728A"/>
    <w:rPr>
      <w:i/>
    </w:rPr>
  </w:style>
  <w:style w:type="character" w:styleId="IntenseEmphasis">
    <w:name w:val="Intense Emphasis"/>
    <w:uiPriority w:val="21"/>
    <w:qFormat/>
    <w:rsid w:val="0061728A"/>
    <w:rPr>
      <w:b/>
      <w:i/>
      <w:color w:val="C0504D" w:themeColor="accent2"/>
      <w:spacing w:val="10"/>
    </w:rPr>
  </w:style>
  <w:style w:type="character" w:styleId="SubtleReference">
    <w:name w:val="Subtle Reference"/>
    <w:uiPriority w:val="31"/>
    <w:qFormat/>
    <w:rsid w:val="0061728A"/>
    <w:rPr>
      <w:b/>
    </w:rPr>
  </w:style>
  <w:style w:type="character" w:styleId="IntenseReference">
    <w:name w:val="Intense Reference"/>
    <w:uiPriority w:val="32"/>
    <w:qFormat/>
    <w:rsid w:val="0061728A"/>
    <w:rPr>
      <w:b/>
      <w:bCs/>
      <w:smallCaps/>
      <w:spacing w:val="5"/>
      <w:sz w:val="22"/>
      <w:szCs w:val="22"/>
      <w:u w:val="single"/>
    </w:rPr>
  </w:style>
  <w:style w:type="character" w:styleId="BookTitle">
    <w:name w:val="Book Title"/>
    <w:uiPriority w:val="33"/>
    <w:qFormat/>
    <w:rsid w:val="0061728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728A"/>
    <w:pPr>
      <w:outlineLvl w:val="9"/>
    </w:pPr>
    <w:rPr>
      <w:lang w:bidi="en-US"/>
    </w:rPr>
  </w:style>
  <w:style w:type="character" w:styleId="FollowedHyperlink">
    <w:name w:val="FollowedHyperlink"/>
    <w:basedOn w:val="DefaultParagraphFont"/>
    <w:uiPriority w:val="99"/>
    <w:semiHidden/>
    <w:unhideWhenUsed/>
    <w:rsid w:val="001772FA"/>
    <w:rPr>
      <w:color w:val="800080" w:themeColor="followedHyperlink"/>
      <w:u w:val="single"/>
    </w:rPr>
  </w:style>
  <w:style w:type="paragraph" w:styleId="TOC3">
    <w:name w:val="toc 3"/>
    <w:basedOn w:val="Normal"/>
    <w:next w:val="Normal"/>
    <w:autoRedefine/>
    <w:uiPriority w:val="39"/>
    <w:locked/>
    <w:rsid w:val="0035145C"/>
    <w:pPr>
      <w:spacing w:after="100"/>
      <w:ind w:left="400"/>
    </w:pPr>
  </w:style>
  <w:style w:type="paragraph" w:styleId="TOC1">
    <w:name w:val="toc 1"/>
    <w:basedOn w:val="Normal"/>
    <w:next w:val="Normal"/>
    <w:autoRedefine/>
    <w:uiPriority w:val="39"/>
    <w:locked/>
    <w:rsid w:val="0035145C"/>
    <w:pPr>
      <w:spacing w:after="100"/>
    </w:pPr>
  </w:style>
  <w:style w:type="paragraph" w:styleId="TOC2">
    <w:name w:val="toc 2"/>
    <w:basedOn w:val="Normal"/>
    <w:next w:val="Normal"/>
    <w:autoRedefine/>
    <w:uiPriority w:val="39"/>
    <w:locked/>
    <w:rsid w:val="00CD1F78"/>
    <w:pPr>
      <w:tabs>
        <w:tab w:val="right" w:leader="dot" w:pos="8656"/>
      </w:tabs>
      <w:spacing w:after="100" w:line="240" w:lineRule="auto"/>
      <w:ind w:left="720"/>
    </w:pPr>
  </w:style>
  <w:style w:type="paragraph" w:customStyle="1" w:styleId="DefaultParagraphFontPara">
    <w:name w:val="Default Paragraph Font Para"/>
    <w:basedOn w:val="Normal"/>
    <w:rsid w:val="00591FD0"/>
    <w:pPr>
      <w:widowControl w:val="0"/>
      <w:spacing w:before="0" w:after="0" w:line="240" w:lineRule="auto"/>
    </w:pPr>
    <w:rPr>
      <w:rFonts w:ascii="Tahoma" w:eastAsia="Times New Roman" w:hAnsi="Tahoma" w:cs="Times New Roman"/>
      <w:snapToGrid w:val="0"/>
      <w:sz w:val="22"/>
      <w:lang w:eastAsia="en-US"/>
    </w:rPr>
  </w:style>
  <w:style w:type="paragraph" w:customStyle="1" w:styleId="Proposaltext">
    <w:name w:val="Proposal text"/>
    <w:basedOn w:val="Normal"/>
    <w:rsid w:val="006318DC"/>
    <w:pPr>
      <w:pBdr>
        <w:top w:val="single" w:sz="4" w:space="1" w:color="auto"/>
        <w:left w:val="single" w:sz="4" w:space="4" w:color="auto"/>
        <w:bottom w:val="single" w:sz="4" w:space="1" w:color="auto"/>
        <w:right w:val="single" w:sz="4" w:space="4" w:color="auto"/>
      </w:pBdr>
      <w:spacing w:before="0" w:after="0" w:line="240" w:lineRule="auto"/>
      <w:ind w:left="113"/>
    </w:pPr>
    <w:rPr>
      <w:rFonts w:ascii="Calibri" w:eastAsia="Calibri" w:hAnsi="Calibri" w:cs="Times New Roman"/>
      <w:sz w:val="22"/>
      <w:szCs w:val="22"/>
      <w:lang w:eastAsia="en-US"/>
    </w:rPr>
  </w:style>
  <w:style w:type="character" w:customStyle="1" w:styleId="field-content">
    <w:name w:val="field-content"/>
    <w:basedOn w:val="DefaultParagraphFont"/>
    <w:rsid w:val="00B357D7"/>
  </w:style>
  <w:style w:type="table" w:styleId="TableGrid">
    <w:name w:val="Table Grid"/>
    <w:basedOn w:val="TableNormal"/>
    <w:locked/>
    <w:rsid w:val="00DA2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CN" w:bidi="ar-SA"/>
      </w:rPr>
    </w:rPrDefault>
    <w:pPrDefault>
      <w:pPr>
        <w:spacing w:after="200" w:line="276"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35"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27"/>
    <w:pPr>
      <w:spacing w:before="180" w:after="180" w:line="288" w:lineRule="auto"/>
      <w:jc w:val="left"/>
    </w:pPr>
    <w:rPr>
      <w:rFonts w:ascii="Verdana" w:hAnsi="Verdana"/>
    </w:rPr>
  </w:style>
  <w:style w:type="paragraph" w:styleId="Heading1">
    <w:name w:val="heading 1"/>
    <w:basedOn w:val="Normal"/>
    <w:next w:val="Normal"/>
    <w:link w:val="Heading1Char"/>
    <w:uiPriority w:val="9"/>
    <w:qFormat/>
    <w:rsid w:val="00B73537"/>
    <w:pPr>
      <w:spacing w:before="300" w:after="40"/>
      <w:outlineLvl w:val="0"/>
    </w:pPr>
    <w:rPr>
      <w:smallCaps/>
      <w:spacing w:val="5"/>
      <w:sz w:val="28"/>
      <w:szCs w:val="32"/>
    </w:rPr>
  </w:style>
  <w:style w:type="paragraph" w:styleId="Heading2">
    <w:name w:val="heading 2"/>
    <w:basedOn w:val="Normal"/>
    <w:next w:val="Normal"/>
    <w:link w:val="Heading2Char"/>
    <w:uiPriority w:val="9"/>
    <w:unhideWhenUsed/>
    <w:qFormat/>
    <w:rsid w:val="00B73537"/>
    <w:pPr>
      <w:spacing w:before="240" w:after="80"/>
      <w:outlineLvl w:val="1"/>
    </w:pPr>
    <w:rPr>
      <w:spacing w:val="5"/>
      <w:sz w:val="28"/>
      <w:szCs w:val="28"/>
    </w:rPr>
  </w:style>
  <w:style w:type="paragraph" w:styleId="Heading3">
    <w:name w:val="heading 3"/>
    <w:basedOn w:val="Normal"/>
    <w:next w:val="Normal"/>
    <w:link w:val="Heading3Char"/>
    <w:uiPriority w:val="9"/>
    <w:unhideWhenUsed/>
    <w:qFormat/>
    <w:locked/>
    <w:rsid w:val="00B73537"/>
    <w:pPr>
      <w:spacing w:after="0"/>
      <w:outlineLvl w:val="2"/>
    </w:pPr>
    <w:rPr>
      <w:b/>
      <w:spacing w:val="5"/>
      <w:sz w:val="22"/>
      <w:szCs w:val="24"/>
    </w:rPr>
  </w:style>
  <w:style w:type="paragraph" w:styleId="Heading4">
    <w:name w:val="heading 4"/>
    <w:basedOn w:val="Normal"/>
    <w:next w:val="Normal"/>
    <w:link w:val="Heading4Char"/>
    <w:uiPriority w:val="9"/>
    <w:unhideWhenUsed/>
    <w:qFormat/>
    <w:locked/>
    <w:rsid w:val="0049352B"/>
    <w:pPr>
      <w:spacing w:before="240" w:after="0"/>
      <w:outlineLvl w:val="3"/>
    </w:pPr>
    <w:rPr>
      <w:i/>
      <w:spacing w:val="10"/>
      <w:szCs w:val="22"/>
    </w:rPr>
  </w:style>
  <w:style w:type="paragraph" w:styleId="Heading5">
    <w:name w:val="heading 5"/>
    <w:basedOn w:val="Normal"/>
    <w:next w:val="Normal"/>
    <w:link w:val="Heading5Char"/>
    <w:uiPriority w:val="9"/>
    <w:semiHidden/>
    <w:unhideWhenUsed/>
    <w:qFormat/>
    <w:locked/>
    <w:rsid w:val="0061728A"/>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locked/>
    <w:rsid w:val="0061728A"/>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locked/>
    <w:rsid w:val="0061728A"/>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locked/>
    <w:rsid w:val="0061728A"/>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locked/>
    <w:rsid w:val="0061728A"/>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3537"/>
    <w:rPr>
      <w:rFonts w:ascii="Verdana" w:hAnsi="Verdana"/>
      <w:smallCaps/>
      <w:spacing w:val="5"/>
      <w:sz w:val="28"/>
      <w:szCs w:val="32"/>
    </w:rPr>
  </w:style>
  <w:style w:type="character" w:customStyle="1" w:styleId="Heading2Char">
    <w:name w:val="Heading 2 Char"/>
    <w:basedOn w:val="DefaultParagraphFont"/>
    <w:link w:val="Heading2"/>
    <w:uiPriority w:val="9"/>
    <w:locked/>
    <w:rsid w:val="00B73537"/>
    <w:rPr>
      <w:rFonts w:ascii="Verdana" w:hAnsi="Verdana"/>
      <w:spacing w:val="5"/>
      <w:sz w:val="28"/>
      <w:szCs w:val="28"/>
    </w:rPr>
  </w:style>
  <w:style w:type="character" w:customStyle="1" w:styleId="Heading3Char">
    <w:name w:val="Heading 3 Char"/>
    <w:basedOn w:val="DefaultParagraphFont"/>
    <w:link w:val="Heading3"/>
    <w:uiPriority w:val="9"/>
    <w:rsid w:val="00B73537"/>
    <w:rPr>
      <w:rFonts w:ascii="Verdana" w:hAnsi="Verdana"/>
      <w:b/>
      <w:spacing w:val="5"/>
      <w:sz w:val="22"/>
      <w:szCs w:val="24"/>
    </w:rPr>
  </w:style>
  <w:style w:type="character" w:customStyle="1" w:styleId="Heading4Char">
    <w:name w:val="Heading 4 Char"/>
    <w:basedOn w:val="DefaultParagraphFont"/>
    <w:link w:val="Heading4"/>
    <w:uiPriority w:val="9"/>
    <w:rsid w:val="0049352B"/>
    <w:rPr>
      <w:rFonts w:ascii="Verdana" w:hAnsi="Verdana"/>
      <w:i/>
      <w:spacing w:val="10"/>
      <w:szCs w:val="22"/>
    </w:rPr>
  </w:style>
  <w:style w:type="character" w:customStyle="1" w:styleId="Heading5Char">
    <w:name w:val="Heading 5 Char"/>
    <w:basedOn w:val="DefaultParagraphFont"/>
    <w:link w:val="Heading5"/>
    <w:uiPriority w:val="9"/>
    <w:semiHidden/>
    <w:rsid w:val="0061728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1728A"/>
    <w:rPr>
      <w:smallCaps/>
      <w:color w:val="C0504D" w:themeColor="accent2"/>
      <w:spacing w:val="5"/>
      <w:sz w:val="22"/>
    </w:rPr>
  </w:style>
  <w:style w:type="character" w:customStyle="1" w:styleId="Heading7Char">
    <w:name w:val="Heading 7 Char"/>
    <w:basedOn w:val="DefaultParagraphFont"/>
    <w:link w:val="Heading7"/>
    <w:uiPriority w:val="9"/>
    <w:semiHidden/>
    <w:rsid w:val="0061728A"/>
    <w:rPr>
      <w:b/>
      <w:smallCaps/>
      <w:color w:val="C0504D" w:themeColor="accent2"/>
      <w:spacing w:val="10"/>
    </w:rPr>
  </w:style>
  <w:style w:type="character" w:customStyle="1" w:styleId="Heading8Char">
    <w:name w:val="Heading 8 Char"/>
    <w:basedOn w:val="DefaultParagraphFont"/>
    <w:link w:val="Heading8"/>
    <w:uiPriority w:val="9"/>
    <w:semiHidden/>
    <w:rsid w:val="0061728A"/>
    <w:rPr>
      <w:b/>
      <w:i/>
      <w:smallCaps/>
      <w:color w:val="943634" w:themeColor="accent2" w:themeShade="BF"/>
    </w:rPr>
  </w:style>
  <w:style w:type="character" w:customStyle="1" w:styleId="Heading9Char">
    <w:name w:val="Heading 9 Char"/>
    <w:basedOn w:val="DefaultParagraphFont"/>
    <w:link w:val="Heading9"/>
    <w:uiPriority w:val="9"/>
    <w:semiHidden/>
    <w:rsid w:val="0061728A"/>
    <w:rPr>
      <w:b/>
      <w:i/>
      <w:smallCaps/>
      <w:color w:val="622423" w:themeColor="accent2" w:themeShade="7F"/>
    </w:rPr>
  </w:style>
  <w:style w:type="paragraph" w:styleId="ListParagraph">
    <w:name w:val="List Paragraph"/>
    <w:basedOn w:val="Normal"/>
    <w:uiPriority w:val="34"/>
    <w:qFormat/>
    <w:rsid w:val="0061728A"/>
    <w:pPr>
      <w:ind w:left="720"/>
      <w:contextualSpacing/>
    </w:pPr>
  </w:style>
  <w:style w:type="character" w:styleId="Hyperlink">
    <w:name w:val="Hyperlink"/>
    <w:basedOn w:val="DefaultParagraphFont"/>
    <w:uiPriority w:val="99"/>
    <w:rsid w:val="00F03454"/>
    <w:rPr>
      <w:rFonts w:cs="Times New Roman"/>
      <w:color w:val="0000FF"/>
      <w:u w:val="single"/>
    </w:rPr>
  </w:style>
  <w:style w:type="paragraph" w:customStyle="1" w:styleId="Default">
    <w:name w:val="Default"/>
    <w:rsid w:val="00F03454"/>
    <w:pPr>
      <w:autoSpaceDE w:val="0"/>
      <w:autoSpaceDN w:val="0"/>
      <w:adjustRightInd w:val="0"/>
    </w:pPr>
    <w:rPr>
      <w:rFonts w:cs="Calibri"/>
      <w:color w:val="000000"/>
      <w:sz w:val="24"/>
      <w:szCs w:val="24"/>
      <w:lang w:val="en-US" w:eastAsia="en-US"/>
    </w:rPr>
  </w:style>
  <w:style w:type="paragraph" w:styleId="NormalWeb">
    <w:name w:val="Normal (Web)"/>
    <w:basedOn w:val="Normal"/>
    <w:uiPriority w:val="99"/>
    <w:rsid w:val="00F03454"/>
    <w:pPr>
      <w:spacing w:before="100" w:beforeAutospacing="1" w:after="100" w:afterAutospacing="1" w:line="240" w:lineRule="auto"/>
    </w:pPr>
    <w:rPr>
      <w:rFonts w:ascii="Times New Roman" w:eastAsia="Times New Roman" w:hAnsi="Times New Roman"/>
      <w:color w:val="000000"/>
      <w:sz w:val="24"/>
      <w:szCs w:val="24"/>
      <w:lang w:val="en-US"/>
    </w:rPr>
  </w:style>
  <w:style w:type="character" w:customStyle="1" w:styleId="apple-style-span">
    <w:name w:val="apple-style-span"/>
    <w:basedOn w:val="DefaultParagraphFont"/>
    <w:rsid w:val="00F03454"/>
    <w:rPr>
      <w:rFonts w:cs="Times New Roman"/>
    </w:rPr>
  </w:style>
  <w:style w:type="character" w:customStyle="1" w:styleId="apple-converted-space">
    <w:name w:val="apple-converted-space"/>
    <w:basedOn w:val="DefaultParagraphFont"/>
    <w:uiPriority w:val="99"/>
    <w:rsid w:val="00F03454"/>
    <w:rPr>
      <w:rFonts w:cs="Times New Roman"/>
    </w:rPr>
  </w:style>
  <w:style w:type="paragraph" w:styleId="FootnoteText">
    <w:name w:val="footnote text"/>
    <w:basedOn w:val="Normal"/>
    <w:link w:val="FootnoteTextChar"/>
    <w:rsid w:val="00F03454"/>
    <w:pPr>
      <w:spacing w:after="0" w:line="240" w:lineRule="auto"/>
    </w:pPr>
    <w:rPr>
      <w:lang w:val="en-US"/>
    </w:rPr>
  </w:style>
  <w:style w:type="character" w:customStyle="1" w:styleId="FootnoteTextChar">
    <w:name w:val="Footnote Text Char"/>
    <w:basedOn w:val="DefaultParagraphFont"/>
    <w:link w:val="FootnoteText"/>
    <w:locked/>
    <w:rsid w:val="00F03454"/>
    <w:rPr>
      <w:rFonts w:ascii="Calibri" w:hAnsi="Calibri" w:cs="Times New Roman"/>
      <w:sz w:val="20"/>
      <w:szCs w:val="20"/>
      <w:lang w:val="en-US"/>
    </w:rPr>
  </w:style>
  <w:style w:type="character" w:styleId="FootnoteReference">
    <w:name w:val="footnote reference"/>
    <w:basedOn w:val="DefaultParagraphFont"/>
    <w:rsid w:val="00F03454"/>
    <w:rPr>
      <w:rFonts w:cs="Times New Roman"/>
      <w:vertAlign w:val="superscript"/>
    </w:rPr>
  </w:style>
  <w:style w:type="paragraph" w:styleId="Header">
    <w:name w:val="header"/>
    <w:basedOn w:val="Normal"/>
    <w:link w:val="HeaderChar"/>
    <w:uiPriority w:val="99"/>
    <w:rsid w:val="00A41ED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41ED0"/>
    <w:rPr>
      <w:rFonts w:cs="Times New Roman"/>
    </w:rPr>
  </w:style>
  <w:style w:type="paragraph" w:styleId="Footer">
    <w:name w:val="footer"/>
    <w:basedOn w:val="Normal"/>
    <w:link w:val="FooterChar"/>
    <w:uiPriority w:val="99"/>
    <w:rsid w:val="00A41ED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1ED0"/>
    <w:rPr>
      <w:rFonts w:cs="Times New Roman"/>
    </w:rPr>
  </w:style>
  <w:style w:type="paragraph" w:styleId="Title">
    <w:name w:val="Title"/>
    <w:basedOn w:val="Normal"/>
    <w:next w:val="Normal"/>
    <w:link w:val="TitleChar"/>
    <w:uiPriority w:val="10"/>
    <w:qFormat/>
    <w:rsid w:val="0061728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locked/>
    <w:rsid w:val="0061728A"/>
    <w:rPr>
      <w:smallCaps/>
      <w:sz w:val="48"/>
      <w:szCs w:val="48"/>
    </w:rPr>
  </w:style>
  <w:style w:type="paragraph" w:customStyle="1" w:styleId="LightGrid-Accent31">
    <w:name w:val="Light Grid - Accent 31"/>
    <w:basedOn w:val="Normal"/>
    <w:uiPriority w:val="99"/>
    <w:rsid w:val="000C1B0E"/>
    <w:pPr>
      <w:spacing w:before="60" w:after="60"/>
      <w:ind w:left="720"/>
      <w:contextualSpacing/>
    </w:pPr>
  </w:style>
  <w:style w:type="character" w:styleId="Emphasis">
    <w:name w:val="Emphasis"/>
    <w:uiPriority w:val="20"/>
    <w:qFormat/>
    <w:locked/>
    <w:rsid w:val="0061728A"/>
    <w:rPr>
      <w:b/>
      <w:i/>
      <w:spacing w:val="10"/>
    </w:rPr>
  </w:style>
  <w:style w:type="character" w:styleId="CommentReference">
    <w:name w:val="annotation reference"/>
    <w:basedOn w:val="DefaultParagraphFont"/>
    <w:uiPriority w:val="99"/>
    <w:rsid w:val="00F63CAD"/>
    <w:rPr>
      <w:rFonts w:cs="Times New Roman"/>
      <w:sz w:val="16"/>
      <w:szCs w:val="16"/>
    </w:rPr>
  </w:style>
  <w:style w:type="paragraph" w:styleId="CommentText">
    <w:name w:val="annotation text"/>
    <w:basedOn w:val="Normal"/>
    <w:link w:val="CommentTextChar"/>
    <w:uiPriority w:val="99"/>
    <w:rsid w:val="00F63CAD"/>
  </w:style>
  <w:style w:type="character" w:customStyle="1" w:styleId="CommentTextChar">
    <w:name w:val="Comment Text Char"/>
    <w:basedOn w:val="DefaultParagraphFont"/>
    <w:link w:val="CommentText"/>
    <w:uiPriority w:val="99"/>
    <w:locked/>
    <w:rsid w:val="00764ED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63CAD"/>
    <w:rPr>
      <w:b/>
      <w:bCs/>
    </w:rPr>
  </w:style>
  <w:style w:type="character" w:customStyle="1" w:styleId="CommentSubjectChar">
    <w:name w:val="Comment Subject Char"/>
    <w:basedOn w:val="CommentTextChar"/>
    <w:link w:val="CommentSubject"/>
    <w:uiPriority w:val="99"/>
    <w:semiHidden/>
    <w:locked/>
    <w:rsid w:val="00764EDB"/>
    <w:rPr>
      <w:rFonts w:cs="Times New Roman"/>
      <w:b/>
      <w:bCs/>
      <w:sz w:val="20"/>
      <w:szCs w:val="20"/>
      <w:lang w:eastAsia="en-US"/>
    </w:rPr>
  </w:style>
  <w:style w:type="paragraph" w:styleId="BalloonText">
    <w:name w:val="Balloon Text"/>
    <w:basedOn w:val="Normal"/>
    <w:link w:val="BalloonTextChar"/>
    <w:uiPriority w:val="99"/>
    <w:semiHidden/>
    <w:rsid w:val="00F63CAD"/>
    <w:rPr>
      <w:rFonts w:ascii="Tahoma" w:hAnsi="Tahoma"/>
      <w:sz w:val="16"/>
      <w:szCs w:val="16"/>
    </w:rPr>
  </w:style>
  <w:style w:type="character" w:customStyle="1" w:styleId="BalloonTextChar">
    <w:name w:val="Balloon Text Char"/>
    <w:basedOn w:val="DefaultParagraphFont"/>
    <w:link w:val="BalloonText"/>
    <w:uiPriority w:val="99"/>
    <w:semiHidden/>
    <w:locked/>
    <w:rsid w:val="00764EDB"/>
    <w:rPr>
      <w:rFonts w:ascii="Times New Roman" w:hAnsi="Times New Roman" w:cs="Times New Roman"/>
      <w:sz w:val="2"/>
      <w:lang w:eastAsia="en-US"/>
    </w:rPr>
  </w:style>
  <w:style w:type="paragraph" w:styleId="PlainText">
    <w:name w:val="Plain Text"/>
    <w:basedOn w:val="Normal"/>
    <w:link w:val="PlainTextChar"/>
    <w:uiPriority w:val="99"/>
    <w:semiHidden/>
    <w:rsid w:val="00BF61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BF6187"/>
    <w:rPr>
      <w:rFonts w:ascii="Consolas" w:hAnsi="Consolas" w:cs="Times New Roman"/>
      <w:sz w:val="21"/>
      <w:szCs w:val="21"/>
      <w:lang w:eastAsia="en-US"/>
    </w:rPr>
  </w:style>
  <w:style w:type="character" w:customStyle="1" w:styleId="CharChar8">
    <w:name w:val="Char Char8"/>
    <w:basedOn w:val="DefaultParagraphFont"/>
    <w:uiPriority w:val="99"/>
    <w:locked/>
    <w:rsid w:val="004872E2"/>
    <w:rPr>
      <w:rFonts w:ascii="Verdana" w:hAnsi="Verdana" w:cs="Times New Roman"/>
      <w:b/>
      <w:lang w:val="en-GB"/>
    </w:rPr>
  </w:style>
  <w:style w:type="character" w:customStyle="1" w:styleId="CharChar3">
    <w:name w:val="Char Char3"/>
    <w:basedOn w:val="DefaultParagraphFont"/>
    <w:uiPriority w:val="99"/>
    <w:locked/>
    <w:rsid w:val="004872E2"/>
    <w:rPr>
      <w:rFonts w:ascii="Verdana" w:hAnsi="Verdana" w:cs="Times New Roman"/>
      <w:kern w:val="28"/>
      <w:sz w:val="28"/>
      <w:lang w:val="en-GB"/>
    </w:rPr>
  </w:style>
  <w:style w:type="paragraph" w:styleId="Caption">
    <w:name w:val="caption"/>
    <w:basedOn w:val="Normal"/>
    <w:next w:val="Normal"/>
    <w:uiPriority w:val="35"/>
    <w:unhideWhenUsed/>
    <w:qFormat/>
    <w:locked/>
    <w:rsid w:val="0061728A"/>
    <w:rPr>
      <w:b/>
      <w:bCs/>
      <w:caps/>
      <w:sz w:val="16"/>
      <w:szCs w:val="18"/>
    </w:rPr>
  </w:style>
  <w:style w:type="paragraph" w:styleId="Subtitle">
    <w:name w:val="Subtitle"/>
    <w:basedOn w:val="Normal"/>
    <w:next w:val="Normal"/>
    <w:link w:val="SubtitleChar"/>
    <w:uiPriority w:val="11"/>
    <w:qFormat/>
    <w:locked/>
    <w:rsid w:val="0061728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1728A"/>
    <w:rPr>
      <w:rFonts w:asciiTheme="majorHAnsi" w:eastAsiaTheme="majorEastAsia" w:hAnsiTheme="majorHAnsi" w:cstheme="majorBidi"/>
      <w:szCs w:val="22"/>
    </w:rPr>
  </w:style>
  <w:style w:type="character" w:styleId="Strong">
    <w:name w:val="Strong"/>
    <w:uiPriority w:val="22"/>
    <w:qFormat/>
    <w:locked/>
    <w:rsid w:val="0061728A"/>
    <w:rPr>
      <w:b/>
      <w:color w:val="C0504D" w:themeColor="accent2"/>
    </w:rPr>
  </w:style>
  <w:style w:type="paragraph" w:styleId="NoSpacing">
    <w:name w:val="No Spacing"/>
    <w:basedOn w:val="Normal"/>
    <w:link w:val="NoSpacingChar"/>
    <w:uiPriority w:val="1"/>
    <w:qFormat/>
    <w:rsid w:val="0061728A"/>
    <w:pPr>
      <w:spacing w:after="0" w:line="240" w:lineRule="auto"/>
    </w:pPr>
  </w:style>
  <w:style w:type="character" w:customStyle="1" w:styleId="NoSpacingChar">
    <w:name w:val="No Spacing Char"/>
    <w:basedOn w:val="DefaultParagraphFont"/>
    <w:link w:val="NoSpacing"/>
    <w:uiPriority w:val="1"/>
    <w:rsid w:val="0061728A"/>
  </w:style>
  <w:style w:type="paragraph" w:styleId="Quote">
    <w:name w:val="Quote"/>
    <w:basedOn w:val="Normal"/>
    <w:next w:val="Normal"/>
    <w:link w:val="QuoteChar"/>
    <w:uiPriority w:val="29"/>
    <w:qFormat/>
    <w:rsid w:val="0061728A"/>
    <w:rPr>
      <w:i/>
    </w:rPr>
  </w:style>
  <w:style w:type="character" w:customStyle="1" w:styleId="QuoteChar">
    <w:name w:val="Quote Char"/>
    <w:basedOn w:val="DefaultParagraphFont"/>
    <w:link w:val="Quote"/>
    <w:uiPriority w:val="29"/>
    <w:rsid w:val="0061728A"/>
    <w:rPr>
      <w:i/>
    </w:rPr>
  </w:style>
  <w:style w:type="paragraph" w:styleId="IntenseQuote">
    <w:name w:val="Intense Quote"/>
    <w:basedOn w:val="Normal"/>
    <w:next w:val="Normal"/>
    <w:link w:val="IntenseQuoteChar"/>
    <w:uiPriority w:val="30"/>
    <w:qFormat/>
    <w:rsid w:val="0061728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728A"/>
    <w:rPr>
      <w:b/>
      <w:i/>
      <w:color w:val="FFFFFF" w:themeColor="background1"/>
      <w:shd w:val="clear" w:color="auto" w:fill="C0504D" w:themeFill="accent2"/>
    </w:rPr>
  </w:style>
  <w:style w:type="character" w:styleId="SubtleEmphasis">
    <w:name w:val="Subtle Emphasis"/>
    <w:uiPriority w:val="19"/>
    <w:qFormat/>
    <w:rsid w:val="0061728A"/>
    <w:rPr>
      <w:i/>
    </w:rPr>
  </w:style>
  <w:style w:type="character" w:styleId="IntenseEmphasis">
    <w:name w:val="Intense Emphasis"/>
    <w:uiPriority w:val="21"/>
    <w:qFormat/>
    <w:rsid w:val="0061728A"/>
    <w:rPr>
      <w:b/>
      <w:i/>
      <w:color w:val="C0504D" w:themeColor="accent2"/>
      <w:spacing w:val="10"/>
    </w:rPr>
  </w:style>
  <w:style w:type="character" w:styleId="SubtleReference">
    <w:name w:val="Subtle Reference"/>
    <w:uiPriority w:val="31"/>
    <w:qFormat/>
    <w:rsid w:val="0061728A"/>
    <w:rPr>
      <w:b/>
    </w:rPr>
  </w:style>
  <w:style w:type="character" w:styleId="IntenseReference">
    <w:name w:val="Intense Reference"/>
    <w:uiPriority w:val="32"/>
    <w:qFormat/>
    <w:rsid w:val="0061728A"/>
    <w:rPr>
      <w:b/>
      <w:bCs/>
      <w:smallCaps/>
      <w:spacing w:val="5"/>
      <w:sz w:val="22"/>
      <w:szCs w:val="22"/>
      <w:u w:val="single"/>
    </w:rPr>
  </w:style>
  <w:style w:type="character" w:styleId="BookTitle">
    <w:name w:val="Book Title"/>
    <w:uiPriority w:val="33"/>
    <w:qFormat/>
    <w:rsid w:val="0061728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728A"/>
    <w:pPr>
      <w:outlineLvl w:val="9"/>
    </w:pPr>
    <w:rPr>
      <w:lang w:bidi="en-US"/>
    </w:rPr>
  </w:style>
  <w:style w:type="character" w:styleId="FollowedHyperlink">
    <w:name w:val="FollowedHyperlink"/>
    <w:basedOn w:val="DefaultParagraphFont"/>
    <w:uiPriority w:val="99"/>
    <w:semiHidden/>
    <w:unhideWhenUsed/>
    <w:rsid w:val="001772FA"/>
    <w:rPr>
      <w:color w:val="800080" w:themeColor="followedHyperlink"/>
      <w:u w:val="single"/>
    </w:rPr>
  </w:style>
  <w:style w:type="paragraph" w:styleId="TOC3">
    <w:name w:val="toc 3"/>
    <w:basedOn w:val="Normal"/>
    <w:next w:val="Normal"/>
    <w:autoRedefine/>
    <w:uiPriority w:val="39"/>
    <w:locked/>
    <w:rsid w:val="0035145C"/>
    <w:pPr>
      <w:spacing w:after="100"/>
      <w:ind w:left="400"/>
    </w:pPr>
  </w:style>
  <w:style w:type="paragraph" w:styleId="TOC1">
    <w:name w:val="toc 1"/>
    <w:basedOn w:val="Normal"/>
    <w:next w:val="Normal"/>
    <w:autoRedefine/>
    <w:uiPriority w:val="39"/>
    <w:locked/>
    <w:rsid w:val="0035145C"/>
    <w:pPr>
      <w:spacing w:after="100"/>
    </w:pPr>
  </w:style>
  <w:style w:type="paragraph" w:styleId="TOC2">
    <w:name w:val="toc 2"/>
    <w:basedOn w:val="Normal"/>
    <w:next w:val="Normal"/>
    <w:autoRedefine/>
    <w:uiPriority w:val="39"/>
    <w:locked/>
    <w:rsid w:val="00CD1F78"/>
    <w:pPr>
      <w:tabs>
        <w:tab w:val="right" w:leader="dot" w:pos="8656"/>
      </w:tabs>
      <w:spacing w:after="100" w:line="240" w:lineRule="auto"/>
      <w:ind w:left="720"/>
    </w:pPr>
  </w:style>
  <w:style w:type="paragraph" w:customStyle="1" w:styleId="DefaultParagraphFontPara">
    <w:name w:val="Default Paragraph Font Para"/>
    <w:basedOn w:val="Normal"/>
    <w:rsid w:val="00591FD0"/>
    <w:pPr>
      <w:widowControl w:val="0"/>
      <w:spacing w:before="0" w:after="0" w:line="240" w:lineRule="auto"/>
    </w:pPr>
    <w:rPr>
      <w:rFonts w:ascii="Tahoma" w:eastAsia="Times New Roman" w:hAnsi="Tahoma" w:cs="Times New Roman"/>
      <w:snapToGrid w:val="0"/>
      <w:sz w:val="22"/>
      <w:lang w:eastAsia="en-US"/>
    </w:rPr>
  </w:style>
  <w:style w:type="paragraph" w:customStyle="1" w:styleId="Proposaltext">
    <w:name w:val="Proposal text"/>
    <w:basedOn w:val="Normal"/>
    <w:rsid w:val="006318DC"/>
    <w:pPr>
      <w:pBdr>
        <w:top w:val="single" w:sz="4" w:space="1" w:color="auto"/>
        <w:left w:val="single" w:sz="4" w:space="4" w:color="auto"/>
        <w:bottom w:val="single" w:sz="4" w:space="1" w:color="auto"/>
        <w:right w:val="single" w:sz="4" w:space="4" w:color="auto"/>
      </w:pBdr>
      <w:spacing w:before="0" w:after="0" w:line="240" w:lineRule="auto"/>
      <w:ind w:left="113"/>
    </w:pPr>
    <w:rPr>
      <w:rFonts w:ascii="Calibri" w:eastAsia="Calibri" w:hAnsi="Calibri" w:cs="Times New Roman"/>
      <w:sz w:val="22"/>
      <w:szCs w:val="22"/>
      <w:lang w:eastAsia="en-US"/>
    </w:rPr>
  </w:style>
  <w:style w:type="character" w:customStyle="1" w:styleId="field-content">
    <w:name w:val="field-content"/>
    <w:basedOn w:val="DefaultParagraphFont"/>
    <w:rsid w:val="00B357D7"/>
  </w:style>
  <w:style w:type="table" w:styleId="TableGrid">
    <w:name w:val="Table Grid"/>
    <w:basedOn w:val="TableNormal"/>
    <w:locked/>
    <w:rsid w:val="00DA2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028">
      <w:bodyDiv w:val="1"/>
      <w:marLeft w:val="0"/>
      <w:marRight w:val="0"/>
      <w:marTop w:val="0"/>
      <w:marBottom w:val="0"/>
      <w:divBdr>
        <w:top w:val="none" w:sz="0" w:space="0" w:color="auto"/>
        <w:left w:val="none" w:sz="0" w:space="0" w:color="auto"/>
        <w:bottom w:val="none" w:sz="0" w:space="0" w:color="auto"/>
        <w:right w:val="none" w:sz="0" w:space="0" w:color="auto"/>
      </w:divBdr>
      <w:divsChild>
        <w:div w:id="1584997178">
          <w:marLeft w:val="0"/>
          <w:marRight w:val="0"/>
          <w:marTop w:val="0"/>
          <w:marBottom w:val="0"/>
          <w:divBdr>
            <w:top w:val="none" w:sz="0" w:space="0" w:color="auto"/>
            <w:left w:val="none" w:sz="0" w:space="0" w:color="auto"/>
            <w:bottom w:val="none" w:sz="0" w:space="0" w:color="auto"/>
            <w:right w:val="none" w:sz="0" w:space="0" w:color="auto"/>
          </w:divBdr>
          <w:divsChild>
            <w:div w:id="1188758093">
              <w:marLeft w:val="0"/>
              <w:marRight w:val="0"/>
              <w:marTop w:val="0"/>
              <w:marBottom w:val="0"/>
              <w:divBdr>
                <w:top w:val="none" w:sz="0" w:space="0" w:color="auto"/>
                <w:left w:val="none" w:sz="0" w:space="0" w:color="auto"/>
                <w:bottom w:val="none" w:sz="0" w:space="0" w:color="auto"/>
                <w:right w:val="none" w:sz="0" w:space="0" w:color="auto"/>
              </w:divBdr>
              <w:divsChild>
                <w:div w:id="1147818181">
                  <w:marLeft w:val="0"/>
                  <w:marRight w:val="0"/>
                  <w:marTop w:val="0"/>
                  <w:marBottom w:val="0"/>
                  <w:divBdr>
                    <w:top w:val="none" w:sz="0" w:space="0" w:color="auto"/>
                    <w:left w:val="none" w:sz="0" w:space="0" w:color="auto"/>
                    <w:bottom w:val="none" w:sz="0" w:space="0" w:color="auto"/>
                    <w:right w:val="none" w:sz="0" w:space="0" w:color="auto"/>
                  </w:divBdr>
                  <w:divsChild>
                    <w:div w:id="1551577523">
                      <w:marLeft w:val="0"/>
                      <w:marRight w:val="0"/>
                      <w:marTop w:val="0"/>
                      <w:marBottom w:val="0"/>
                      <w:divBdr>
                        <w:top w:val="none" w:sz="0" w:space="0" w:color="auto"/>
                        <w:left w:val="none" w:sz="0" w:space="0" w:color="auto"/>
                        <w:bottom w:val="none" w:sz="0" w:space="0" w:color="auto"/>
                        <w:right w:val="none" w:sz="0" w:space="0" w:color="auto"/>
                      </w:divBdr>
                      <w:divsChild>
                        <w:div w:id="66537563">
                          <w:marLeft w:val="0"/>
                          <w:marRight w:val="0"/>
                          <w:marTop w:val="0"/>
                          <w:marBottom w:val="0"/>
                          <w:divBdr>
                            <w:top w:val="none" w:sz="0" w:space="0" w:color="auto"/>
                            <w:left w:val="none" w:sz="0" w:space="0" w:color="auto"/>
                            <w:bottom w:val="none" w:sz="0" w:space="0" w:color="auto"/>
                            <w:right w:val="none" w:sz="0" w:space="0" w:color="auto"/>
                          </w:divBdr>
                          <w:divsChild>
                            <w:div w:id="297494205">
                              <w:marLeft w:val="0"/>
                              <w:marRight w:val="0"/>
                              <w:marTop w:val="0"/>
                              <w:marBottom w:val="0"/>
                              <w:divBdr>
                                <w:top w:val="none" w:sz="0" w:space="0" w:color="auto"/>
                                <w:left w:val="none" w:sz="0" w:space="0" w:color="auto"/>
                                <w:bottom w:val="none" w:sz="0" w:space="0" w:color="auto"/>
                                <w:right w:val="none" w:sz="0" w:space="0" w:color="auto"/>
                              </w:divBdr>
                              <w:divsChild>
                                <w:div w:id="273636229">
                                  <w:marLeft w:val="0"/>
                                  <w:marRight w:val="0"/>
                                  <w:marTop w:val="0"/>
                                  <w:marBottom w:val="0"/>
                                  <w:divBdr>
                                    <w:top w:val="none" w:sz="0" w:space="0" w:color="auto"/>
                                    <w:left w:val="none" w:sz="0" w:space="0" w:color="auto"/>
                                    <w:bottom w:val="none" w:sz="0" w:space="0" w:color="auto"/>
                                    <w:right w:val="none" w:sz="0" w:space="0" w:color="auto"/>
                                  </w:divBdr>
                                  <w:divsChild>
                                    <w:div w:id="1530532619">
                                      <w:marLeft w:val="0"/>
                                      <w:marRight w:val="0"/>
                                      <w:marTop w:val="0"/>
                                      <w:marBottom w:val="0"/>
                                      <w:divBdr>
                                        <w:top w:val="none" w:sz="0" w:space="0" w:color="auto"/>
                                        <w:left w:val="none" w:sz="0" w:space="0" w:color="auto"/>
                                        <w:bottom w:val="none" w:sz="0" w:space="0" w:color="auto"/>
                                        <w:right w:val="none" w:sz="0" w:space="0" w:color="auto"/>
                                      </w:divBdr>
                                      <w:divsChild>
                                        <w:div w:id="975372994">
                                          <w:marLeft w:val="0"/>
                                          <w:marRight w:val="0"/>
                                          <w:marTop w:val="0"/>
                                          <w:marBottom w:val="0"/>
                                          <w:divBdr>
                                            <w:top w:val="none" w:sz="0" w:space="0" w:color="auto"/>
                                            <w:left w:val="none" w:sz="0" w:space="0" w:color="auto"/>
                                            <w:bottom w:val="none" w:sz="0" w:space="0" w:color="auto"/>
                                            <w:right w:val="none" w:sz="0" w:space="0" w:color="auto"/>
                                          </w:divBdr>
                                          <w:divsChild>
                                            <w:div w:id="1507667125">
                                              <w:marLeft w:val="0"/>
                                              <w:marRight w:val="0"/>
                                              <w:marTop w:val="0"/>
                                              <w:marBottom w:val="0"/>
                                              <w:divBdr>
                                                <w:top w:val="none" w:sz="0" w:space="0" w:color="auto"/>
                                                <w:left w:val="none" w:sz="0" w:space="0" w:color="auto"/>
                                                <w:bottom w:val="none" w:sz="0" w:space="0" w:color="auto"/>
                                                <w:right w:val="none" w:sz="0" w:space="0" w:color="auto"/>
                                              </w:divBdr>
                                              <w:divsChild>
                                                <w:div w:id="947468931">
                                                  <w:marLeft w:val="0"/>
                                                  <w:marRight w:val="0"/>
                                                  <w:marTop w:val="0"/>
                                                  <w:marBottom w:val="0"/>
                                                  <w:divBdr>
                                                    <w:top w:val="none" w:sz="0" w:space="0" w:color="auto"/>
                                                    <w:left w:val="none" w:sz="0" w:space="0" w:color="auto"/>
                                                    <w:bottom w:val="none" w:sz="0" w:space="0" w:color="auto"/>
                                                    <w:right w:val="none" w:sz="0" w:space="0" w:color="auto"/>
                                                  </w:divBdr>
                                                  <w:divsChild>
                                                    <w:div w:id="1864172139">
                                                      <w:marLeft w:val="0"/>
                                                      <w:marRight w:val="0"/>
                                                      <w:marTop w:val="0"/>
                                                      <w:marBottom w:val="0"/>
                                                      <w:divBdr>
                                                        <w:top w:val="none" w:sz="0" w:space="0" w:color="auto"/>
                                                        <w:left w:val="none" w:sz="0" w:space="0" w:color="auto"/>
                                                        <w:bottom w:val="none" w:sz="0" w:space="0" w:color="auto"/>
                                                        <w:right w:val="none" w:sz="0" w:space="0" w:color="auto"/>
                                                      </w:divBdr>
                                                      <w:divsChild>
                                                        <w:div w:id="1485468736">
                                                          <w:marLeft w:val="0"/>
                                                          <w:marRight w:val="0"/>
                                                          <w:marTop w:val="0"/>
                                                          <w:marBottom w:val="0"/>
                                                          <w:divBdr>
                                                            <w:top w:val="none" w:sz="0" w:space="0" w:color="auto"/>
                                                            <w:left w:val="none" w:sz="0" w:space="0" w:color="auto"/>
                                                            <w:bottom w:val="none" w:sz="0" w:space="0" w:color="auto"/>
                                                            <w:right w:val="none" w:sz="0" w:space="0" w:color="auto"/>
                                                          </w:divBdr>
                                                          <w:divsChild>
                                                            <w:div w:id="1294680284">
                                                              <w:marLeft w:val="0"/>
                                                              <w:marRight w:val="0"/>
                                                              <w:marTop w:val="0"/>
                                                              <w:marBottom w:val="0"/>
                                                              <w:divBdr>
                                                                <w:top w:val="none" w:sz="0" w:space="0" w:color="auto"/>
                                                                <w:left w:val="none" w:sz="0" w:space="0" w:color="auto"/>
                                                                <w:bottom w:val="none" w:sz="0" w:space="0" w:color="auto"/>
                                                                <w:right w:val="none" w:sz="0" w:space="0" w:color="auto"/>
                                                              </w:divBdr>
                                                              <w:divsChild>
                                                                <w:div w:id="576474743">
                                                                  <w:marLeft w:val="0"/>
                                                                  <w:marRight w:val="0"/>
                                                                  <w:marTop w:val="0"/>
                                                                  <w:marBottom w:val="0"/>
                                                                  <w:divBdr>
                                                                    <w:top w:val="none" w:sz="0" w:space="0" w:color="auto"/>
                                                                    <w:left w:val="none" w:sz="0" w:space="0" w:color="auto"/>
                                                                    <w:bottom w:val="none" w:sz="0" w:space="0" w:color="auto"/>
                                                                    <w:right w:val="none" w:sz="0" w:space="0" w:color="auto"/>
                                                                  </w:divBdr>
                                                                  <w:divsChild>
                                                                    <w:div w:id="21202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804788">
      <w:bodyDiv w:val="1"/>
      <w:marLeft w:val="0"/>
      <w:marRight w:val="0"/>
      <w:marTop w:val="0"/>
      <w:marBottom w:val="0"/>
      <w:divBdr>
        <w:top w:val="none" w:sz="0" w:space="0" w:color="auto"/>
        <w:left w:val="none" w:sz="0" w:space="0" w:color="auto"/>
        <w:bottom w:val="none" w:sz="0" w:space="0" w:color="auto"/>
        <w:right w:val="none" w:sz="0" w:space="0" w:color="auto"/>
      </w:divBdr>
    </w:div>
    <w:div w:id="127169169">
      <w:bodyDiv w:val="1"/>
      <w:marLeft w:val="0"/>
      <w:marRight w:val="0"/>
      <w:marTop w:val="0"/>
      <w:marBottom w:val="0"/>
      <w:divBdr>
        <w:top w:val="none" w:sz="0" w:space="0" w:color="auto"/>
        <w:left w:val="none" w:sz="0" w:space="0" w:color="auto"/>
        <w:bottom w:val="none" w:sz="0" w:space="0" w:color="auto"/>
        <w:right w:val="none" w:sz="0" w:space="0" w:color="auto"/>
      </w:divBdr>
    </w:div>
    <w:div w:id="147476098">
      <w:bodyDiv w:val="1"/>
      <w:marLeft w:val="0"/>
      <w:marRight w:val="0"/>
      <w:marTop w:val="0"/>
      <w:marBottom w:val="0"/>
      <w:divBdr>
        <w:top w:val="none" w:sz="0" w:space="0" w:color="auto"/>
        <w:left w:val="none" w:sz="0" w:space="0" w:color="auto"/>
        <w:bottom w:val="none" w:sz="0" w:space="0" w:color="auto"/>
        <w:right w:val="none" w:sz="0" w:space="0" w:color="auto"/>
      </w:divBdr>
    </w:div>
    <w:div w:id="156308523">
      <w:bodyDiv w:val="1"/>
      <w:marLeft w:val="0"/>
      <w:marRight w:val="0"/>
      <w:marTop w:val="0"/>
      <w:marBottom w:val="0"/>
      <w:divBdr>
        <w:top w:val="none" w:sz="0" w:space="0" w:color="auto"/>
        <w:left w:val="none" w:sz="0" w:space="0" w:color="auto"/>
        <w:bottom w:val="none" w:sz="0" w:space="0" w:color="auto"/>
        <w:right w:val="none" w:sz="0" w:space="0" w:color="auto"/>
      </w:divBdr>
      <w:divsChild>
        <w:div w:id="1692293286">
          <w:marLeft w:val="0"/>
          <w:marRight w:val="0"/>
          <w:marTop w:val="0"/>
          <w:marBottom w:val="0"/>
          <w:divBdr>
            <w:top w:val="none" w:sz="0" w:space="0" w:color="auto"/>
            <w:left w:val="none" w:sz="0" w:space="0" w:color="auto"/>
            <w:bottom w:val="none" w:sz="0" w:space="0" w:color="auto"/>
            <w:right w:val="none" w:sz="0" w:space="0" w:color="auto"/>
          </w:divBdr>
          <w:divsChild>
            <w:div w:id="1262449962">
              <w:marLeft w:val="0"/>
              <w:marRight w:val="0"/>
              <w:marTop w:val="0"/>
              <w:marBottom w:val="0"/>
              <w:divBdr>
                <w:top w:val="none" w:sz="0" w:space="0" w:color="auto"/>
                <w:left w:val="none" w:sz="0" w:space="0" w:color="auto"/>
                <w:bottom w:val="none" w:sz="0" w:space="0" w:color="auto"/>
                <w:right w:val="none" w:sz="0" w:space="0" w:color="auto"/>
              </w:divBdr>
              <w:divsChild>
                <w:div w:id="207112689">
                  <w:marLeft w:val="0"/>
                  <w:marRight w:val="0"/>
                  <w:marTop w:val="0"/>
                  <w:marBottom w:val="0"/>
                  <w:divBdr>
                    <w:top w:val="none" w:sz="0" w:space="0" w:color="auto"/>
                    <w:left w:val="none" w:sz="0" w:space="0" w:color="auto"/>
                    <w:bottom w:val="none" w:sz="0" w:space="0" w:color="auto"/>
                    <w:right w:val="none" w:sz="0" w:space="0" w:color="auto"/>
                  </w:divBdr>
                  <w:divsChild>
                    <w:div w:id="1354185495">
                      <w:marLeft w:val="0"/>
                      <w:marRight w:val="0"/>
                      <w:marTop w:val="0"/>
                      <w:marBottom w:val="0"/>
                      <w:divBdr>
                        <w:top w:val="none" w:sz="0" w:space="0" w:color="auto"/>
                        <w:left w:val="none" w:sz="0" w:space="0" w:color="auto"/>
                        <w:bottom w:val="none" w:sz="0" w:space="0" w:color="auto"/>
                        <w:right w:val="none" w:sz="0" w:space="0" w:color="auto"/>
                      </w:divBdr>
                      <w:divsChild>
                        <w:div w:id="1957131424">
                          <w:marLeft w:val="0"/>
                          <w:marRight w:val="0"/>
                          <w:marTop w:val="0"/>
                          <w:marBottom w:val="0"/>
                          <w:divBdr>
                            <w:top w:val="none" w:sz="0" w:space="0" w:color="auto"/>
                            <w:left w:val="none" w:sz="0" w:space="0" w:color="auto"/>
                            <w:bottom w:val="none" w:sz="0" w:space="0" w:color="auto"/>
                            <w:right w:val="none" w:sz="0" w:space="0" w:color="auto"/>
                          </w:divBdr>
                          <w:divsChild>
                            <w:div w:id="1995259311">
                              <w:marLeft w:val="0"/>
                              <w:marRight w:val="0"/>
                              <w:marTop w:val="0"/>
                              <w:marBottom w:val="0"/>
                              <w:divBdr>
                                <w:top w:val="none" w:sz="0" w:space="0" w:color="auto"/>
                                <w:left w:val="none" w:sz="0" w:space="0" w:color="auto"/>
                                <w:bottom w:val="none" w:sz="0" w:space="0" w:color="auto"/>
                                <w:right w:val="none" w:sz="0" w:space="0" w:color="auto"/>
                              </w:divBdr>
                              <w:divsChild>
                                <w:div w:id="1821926006">
                                  <w:marLeft w:val="0"/>
                                  <w:marRight w:val="0"/>
                                  <w:marTop w:val="0"/>
                                  <w:marBottom w:val="0"/>
                                  <w:divBdr>
                                    <w:top w:val="none" w:sz="0" w:space="0" w:color="auto"/>
                                    <w:left w:val="none" w:sz="0" w:space="0" w:color="auto"/>
                                    <w:bottom w:val="none" w:sz="0" w:space="0" w:color="auto"/>
                                    <w:right w:val="none" w:sz="0" w:space="0" w:color="auto"/>
                                  </w:divBdr>
                                  <w:divsChild>
                                    <w:div w:id="2043287269">
                                      <w:marLeft w:val="0"/>
                                      <w:marRight w:val="0"/>
                                      <w:marTop w:val="0"/>
                                      <w:marBottom w:val="0"/>
                                      <w:divBdr>
                                        <w:top w:val="none" w:sz="0" w:space="0" w:color="auto"/>
                                        <w:left w:val="none" w:sz="0" w:space="0" w:color="auto"/>
                                        <w:bottom w:val="none" w:sz="0" w:space="0" w:color="auto"/>
                                        <w:right w:val="none" w:sz="0" w:space="0" w:color="auto"/>
                                      </w:divBdr>
                                      <w:divsChild>
                                        <w:div w:id="983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73102">
      <w:bodyDiv w:val="1"/>
      <w:marLeft w:val="0"/>
      <w:marRight w:val="0"/>
      <w:marTop w:val="0"/>
      <w:marBottom w:val="0"/>
      <w:divBdr>
        <w:top w:val="none" w:sz="0" w:space="0" w:color="auto"/>
        <w:left w:val="none" w:sz="0" w:space="0" w:color="auto"/>
        <w:bottom w:val="none" w:sz="0" w:space="0" w:color="auto"/>
        <w:right w:val="none" w:sz="0" w:space="0" w:color="auto"/>
      </w:divBdr>
    </w:div>
    <w:div w:id="194541779">
      <w:bodyDiv w:val="1"/>
      <w:marLeft w:val="0"/>
      <w:marRight w:val="0"/>
      <w:marTop w:val="0"/>
      <w:marBottom w:val="0"/>
      <w:divBdr>
        <w:top w:val="none" w:sz="0" w:space="0" w:color="auto"/>
        <w:left w:val="none" w:sz="0" w:space="0" w:color="auto"/>
        <w:bottom w:val="none" w:sz="0" w:space="0" w:color="auto"/>
        <w:right w:val="none" w:sz="0" w:space="0" w:color="auto"/>
      </w:divBdr>
    </w:div>
    <w:div w:id="224099280">
      <w:bodyDiv w:val="1"/>
      <w:marLeft w:val="0"/>
      <w:marRight w:val="0"/>
      <w:marTop w:val="0"/>
      <w:marBottom w:val="0"/>
      <w:divBdr>
        <w:top w:val="none" w:sz="0" w:space="0" w:color="auto"/>
        <w:left w:val="none" w:sz="0" w:space="0" w:color="auto"/>
        <w:bottom w:val="none" w:sz="0" w:space="0" w:color="auto"/>
        <w:right w:val="none" w:sz="0" w:space="0" w:color="auto"/>
      </w:divBdr>
    </w:div>
    <w:div w:id="232012563">
      <w:bodyDiv w:val="1"/>
      <w:marLeft w:val="0"/>
      <w:marRight w:val="0"/>
      <w:marTop w:val="0"/>
      <w:marBottom w:val="0"/>
      <w:divBdr>
        <w:top w:val="none" w:sz="0" w:space="0" w:color="auto"/>
        <w:left w:val="none" w:sz="0" w:space="0" w:color="auto"/>
        <w:bottom w:val="none" w:sz="0" w:space="0" w:color="auto"/>
        <w:right w:val="none" w:sz="0" w:space="0" w:color="auto"/>
      </w:divBdr>
    </w:div>
    <w:div w:id="295568627">
      <w:bodyDiv w:val="1"/>
      <w:marLeft w:val="0"/>
      <w:marRight w:val="0"/>
      <w:marTop w:val="0"/>
      <w:marBottom w:val="0"/>
      <w:divBdr>
        <w:top w:val="none" w:sz="0" w:space="0" w:color="auto"/>
        <w:left w:val="none" w:sz="0" w:space="0" w:color="auto"/>
        <w:bottom w:val="none" w:sz="0" w:space="0" w:color="auto"/>
        <w:right w:val="none" w:sz="0" w:space="0" w:color="auto"/>
      </w:divBdr>
    </w:div>
    <w:div w:id="336926654">
      <w:bodyDiv w:val="1"/>
      <w:marLeft w:val="0"/>
      <w:marRight w:val="0"/>
      <w:marTop w:val="0"/>
      <w:marBottom w:val="0"/>
      <w:divBdr>
        <w:top w:val="none" w:sz="0" w:space="0" w:color="auto"/>
        <w:left w:val="none" w:sz="0" w:space="0" w:color="auto"/>
        <w:bottom w:val="none" w:sz="0" w:space="0" w:color="auto"/>
        <w:right w:val="none" w:sz="0" w:space="0" w:color="auto"/>
      </w:divBdr>
    </w:div>
    <w:div w:id="357463656">
      <w:bodyDiv w:val="1"/>
      <w:marLeft w:val="0"/>
      <w:marRight w:val="0"/>
      <w:marTop w:val="0"/>
      <w:marBottom w:val="0"/>
      <w:divBdr>
        <w:top w:val="none" w:sz="0" w:space="0" w:color="auto"/>
        <w:left w:val="none" w:sz="0" w:space="0" w:color="auto"/>
        <w:bottom w:val="none" w:sz="0" w:space="0" w:color="auto"/>
        <w:right w:val="none" w:sz="0" w:space="0" w:color="auto"/>
      </w:divBdr>
    </w:div>
    <w:div w:id="363557310">
      <w:bodyDiv w:val="1"/>
      <w:marLeft w:val="0"/>
      <w:marRight w:val="0"/>
      <w:marTop w:val="0"/>
      <w:marBottom w:val="0"/>
      <w:divBdr>
        <w:top w:val="none" w:sz="0" w:space="0" w:color="auto"/>
        <w:left w:val="none" w:sz="0" w:space="0" w:color="auto"/>
        <w:bottom w:val="none" w:sz="0" w:space="0" w:color="auto"/>
        <w:right w:val="none" w:sz="0" w:space="0" w:color="auto"/>
      </w:divBdr>
    </w:div>
    <w:div w:id="398214339">
      <w:bodyDiv w:val="1"/>
      <w:marLeft w:val="0"/>
      <w:marRight w:val="0"/>
      <w:marTop w:val="0"/>
      <w:marBottom w:val="0"/>
      <w:divBdr>
        <w:top w:val="none" w:sz="0" w:space="0" w:color="auto"/>
        <w:left w:val="none" w:sz="0" w:space="0" w:color="auto"/>
        <w:bottom w:val="none" w:sz="0" w:space="0" w:color="auto"/>
        <w:right w:val="none" w:sz="0" w:space="0" w:color="auto"/>
      </w:divBdr>
    </w:div>
    <w:div w:id="463933092">
      <w:bodyDiv w:val="1"/>
      <w:marLeft w:val="0"/>
      <w:marRight w:val="0"/>
      <w:marTop w:val="0"/>
      <w:marBottom w:val="0"/>
      <w:divBdr>
        <w:top w:val="none" w:sz="0" w:space="0" w:color="auto"/>
        <w:left w:val="none" w:sz="0" w:space="0" w:color="auto"/>
        <w:bottom w:val="none" w:sz="0" w:space="0" w:color="auto"/>
        <w:right w:val="none" w:sz="0" w:space="0" w:color="auto"/>
      </w:divBdr>
    </w:div>
    <w:div w:id="478886203">
      <w:bodyDiv w:val="1"/>
      <w:marLeft w:val="0"/>
      <w:marRight w:val="0"/>
      <w:marTop w:val="0"/>
      <w:marBottom w:val="0"/>
      <w:divBdr>
        <w:top w:val="none" w:sz="0" w:space="0" w:color="auto"/>
        <w:left w:val="none" w:sz="0" w:space="0" w:color="auto"/>
        <w:bottom w:val="none" w:sz="0" w:space="0" w:color="auto"/>
        <w:right w:val="none" w:sz="0" w:space="0" w:color="auto"/>
      </w:divBdr>
      <w:divsChild>
        <w:div w:id="950822550">
          <w:marLeft w:val="0"/>
          <w:marRight w:val="0"/>
          <w:marTop w:val="0"/>
          <w:marBottom w:val="0"/>
          <w:divBdr>
            <w:top w:val="none" w:sz="0" w:space="0" w:color="auto"/>
            <w:left w:val="none" w:sz="0" w:space="0" w:color="auto"/>
            <w:bottom w:val="none" w:sz="0" w:space="0" w:color="auto"/>
            <w:right w:val="none" w:sz="0" w:space="0" w:color="auto"/>
          </w:divBdr>
          <w:divsChild>
            <w:div w:id="1617830239">
              <w:marLeft w:val="0"/>
              <w:marRight w:val="0"/>
              <w:marTop w:val="0"/>
              <w:marBottom w:val="0"/>
              <w:divBdr>
                <w:top w:val="none" w:sz="0" w:space="0" w:color="auto"/>
                <w:left w:val="none" w:sz="0" w:space="0" w:color="auto"/>
                <w:bottom w:val="none" w:sz="0" w:space="0" w:color="auto"/>
                <w:right w:val="none" w:sz="0" w:space="0" w:color="auto"/>
              </w:divBdr>
              <w:divsChild>
                <w:div w:id="1474757922">
                  <w:marLeft w:val="0"/>
                  <w:marRight w:val="0"/>
                  <w:marTop w:val="0"/>
                  <w:marBottom w:val="0"/>
                  <w:divBdr>
                    <w:top w:val="none" w:sz="0" w:space="0" w:color="auto"/>
                    <w:left w:val="none" w:sz="0" w:space="0" w:color="auto"/>
                    <w:bottom w:val="none" w:sz="0" w:space="0" w:color="auto"/>
                    <w:right w:val="none" w:sz="0" w:space="0" w:color="auto"/>
                  </w:divBdr>
                  <w:divsChild>
                    <w:div w:id="1275939437">
                      <w:marLeft w:val="0"/>
                      <w:marRight w:val="0"/>
                      <w:marTop w:val="0"/>
                      <w:marBottom w:val="0"/>
                      <w:divBdr>
                        <w:top w:val="none" w:sz="0" w:space="0" w:color="auto"/>
                        <w:left w:val="none" w:sz="0" w:space="0" w:color="auto"/>
                        <w:bottom w:val="none" w:sz="0" w:space="0" w:color="auto"/>
                        <w:right w:val="none" w:sz="0" w:space="0" w:color="auto"/>
                      </w:divBdr>
                      <w:divsChild>
                        <w:div w:id="1138498263">
                          <w:marLeft w:val="0"/>
                          <w:marRight w:val="0"/>
                          <w:marTop w:val="0"/>
                          <w:marBottom w:val="0"/>
                          <w:divBdr>
                            <w:top w:val="none" w:sz="0" w:space="0" w:color="auto"/>
                            <w:left w:val="none" w:sz="0" w:space="0" w:color="auto"/>
                            <w:bottom w:val="none" w:sz="0" w:space="0" w:color="auto"/>
                            <w:right w:val="none" w:sz="0" w:space="0" w:color="auto"/>
                          </w:divBdr>
                          <w:divsChild>
                            <w:div w:id="720254288">
                              <w:marLeft w:val="0"/>
                              <w:marRight w:val="0"/>
                              <w:marTop w:val="0"/>
                              <w:marBottom w:val="0"/>
                              <w:divBdr>
                                <w:top w:val="none" w:sz="0" w:space="0" w:color="auto"/>
                                <w:left w:val="none" w:sz="0" w:space="0" w:color="auto"/>
                                <w:bottom w:val="none" w:sz="0" w:space="0" w:color="auto"/>
                                <w:right w:val="none" w:sz="0" w:space="0" w:color="auto"/>
                              </w:divBdr>
                              <w:divsChild>
                                <w:div w:id="378941104">
                                  <w:marLeft w:val="0"/>
                                  <w:marRight w:val="0"/>
                                  <w:marTop w:val="0"/>
                                  <w:marBottom w:val="0"/>
                                  <w:divBdr>
                                    <w:top w:val="none" w:sz="0" w:space="0" w:color="auto"/>
                                    <w:left w:val="none" w:sz="0" w:space="0" w:color="auto"/>
                                    <w:bottom w:val="none" w:sz="0" w:space="0" w:color="auto"/>
                                    <w:right w:val="none" w:sz="0" w:space="0" w:color="auto"/>
                                  </w:divBdr>
                                  <w:divsChild>
                                    <w:div w:id="249169317">
                                      <w:marLeft w:val="0"/>
                                      <w:marRight w:val="0"/>
                                      <w:marTop w:val="0"/>
                                      <w:marBottom w:val="0"/>
                                      <w:divBdr>
                                        <w:top w:val="none" w:sz="0" w:space="0" w:color="auto"/>
                                        <w:left w:val="none" w:sz="0" w:space="0" w:color="auto"/>
                                        <w:bottom w:val="none" w:sz="0" w:space="0" w:color="auto"/>
                                        <w:right w:val="none" w:sz="0" w:space="0" w:color="auto"/>
                                      </w:divBdr>
                                      <w:divsChild>
                                        <w:div w:id="333150931">
                                          <w:marLeft w:val="0"/>
                                          <w:marRight w:val="0"/>
                                          <w:marTop w:val="0"/>
                                          <w:marBottom w:val="0"/>
                                          <w:divBdr>
                                            <w:top w:val="none" w:sz="0" w:space="0" w:color="auto"/>
                                            <w:left w:val="none" w:sz="0" w:space="0" w:color="auto"/>
                                            <w:bottom w:val="none" w:sz="0" w:space="0" w:color="auto"/>
                                            <w:right w:val="none" w:sz="0" w:space="0" w:color="auto"/>
                                          </w:divBdr>
                                          <w:divsChild>
                                            <w:div w:id="2073306662">
                                              <w:marLeft w:val="0"/>
                                              <w:marRight w:val="0"/>
                                              <w:marTop w:val="0"/>
                                              <w:marBottom w:val="0"/>
                                              <w:divBdr>
                                                <w:top w:val="none" w:sz="0" w:space="0" w:color="auto"/>
                                                <w:left w:val="none" w:sz="0" w:space="0" w:color="auto"/>
                                                <w:bottom w:val="none" w:sz="0" w:space="0" w:color="auto"/>
                                                <w:right w:val="none" w:sz="0" w:space="0" w:color="auto"/>
                                              </w:divBdr>
                                              <w:divsChild>
                                                <w:div w:id="695815830">
                                                  <w:marLeft w:val="0"/>
                                                  <w:marRight w:val="0"/>
                                                  <w:marTop w:val="0"/>
                                                  <w:marBottom w:val="0"/>
                                                  <w:divBdr>
                                                    <w:top w:val="none" w:sz="0" w:space="0" w:color="auto"/>
                                                    <w:left w:val="none" w:sz="0" w:space="0" w:color="auto"/>
                                                    <w:bottom w:val="none" w:sz="0" w:space="0" w:color="auto"/>
                                                    <w:right w:val="none" w:sz="0" w:space="0" w:color="auto"/>
                                                  </w:divBdr>
                                                  <w:divsChild>
                                                    <w:div w:id="1925453279">
                                                      <w:marLeft w:val="0"/>
                                                      <w:marRight w:val="0"/>
                                                      <w:marTop w:val="0"/>
                                                      <w:marBottom w:val="0"/>
                                                      <w:divBdr>
                                                        <w:top w:val="none" w:sz="0" w:space="0" w:color="auto"/>
                                                        <w:left w:val="none" w:sz="0" w:space="0" w:color="auto"/>
                                                        <w:bottom w:val="none" w:sz="0" w:space="0" w:color="auto"/>
                                                        <w:right w:val="none" w:sz="0" w:space="0" w:color="auto"/>
                                                      </w:divBdr>
                                                      <w:divsChild>
                                                        <w:div w:id="1568372957">
                                                          <w:marLeft w:val="0"/>
                                                          <w:marRight w:val="0"/>
                                                          <w:marTop w:val="0"/>
                                                          <w:marBottom w:val="0"/>
                                                          <w:divBdr>
                                                            <w:top w:val="none" w:sz="0" w:space="0" w:color="auto"/>
                                                            <w:left w:val="none" w:sz="0" w:space="0" w:color="auto"/>
                                                            <w:bottom w:val="none" w:sz="0" w:space="0" w:color="auto"/>
                                                            <w:right w:val="none" w:sz="0" w:space="0" w:color="auto"/>
                                                          </w:divBdr>
                                                          <w:divsChild>
                                                            <w:div w:id="1065832823">
                                                              <w:marLeft w:val="0"/>
                                                              <w:marRight w:val="0"/>
                                                              <w:marTop w:val="0"/>
                                                              <w:marBottom w:val="0"/>
                                                              <w:divBdr>
                                                                <w:top w:val="none" w:sz="0" w:space="0" w:color="auto"/>
                                                                <w:left w:val="none" w:sz="0" w:space="0" w:color="auto"/>
                                                                <w:bottom w:val="none" w:sz="0" w:space="0" w:color="auto"/>
                                                                <w:right w:val="none" w:sz="0" w:space="0" w:color="auto"/>
                                                              </w:divBdr>
                                                              <w:divsChild>
                                                                <w:div w:id="13470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270091">
      <w:bodyDiv w:val="1"/>
      <w:marLeft w:val="0"/>
      <w:marRight w:val="0"/>
      <w:marTop w:val="0"/>
      <w:marBottom w:val="0"/>
      <w:divBdr>
        <w:top w:val="none" w:sz="0" w:space="0" w:color="auto"/>
        <w:left w:val="none" w:sz="0" w:space="0" w:color="auto"/>
        <w:bottom w:val="none" w:sz="0" w:space="0" w:color="auto"/>
        <w:right w:val="none" w:sz="0" w:space="0" w:color="auto"/>
      </w:divBdr>
    </w:div>
    <w:div w:id="517546120">
      <w:bodyDiv w:val="1"/>
      <w:marLeft w:val="0"/>
      <w:marRight w:val="0"/>
      <w:marTop w:val="0"/>
      <w:marBottom w:val="0"/>
      <w:divBdr>
        <w:top w:val="none" w:sz="0" w:space="0" w:color="auto"/>
        <w:left w:val="none" w:sz="0" w:space="0" w:color="auto"/>
        <w:bottom w:val="none" w:sz="0" w:space="0" w:color="auto"/>
        <w:right w:val="none" w:sz="0" w:space="0" w:color="auto"/>
      </w:divBdr>
    </w:div>
    <w:div w:id="547424187">
      <w:bodyDiv w:val="1"/>
      <w:marLeft w:val="0"/>
      <w:marRight w:val="0"/>
      <w:marTop w:val="0"/>
      <w:marBottom w:val="0"/>
      <w:divBdr>
        <w:top w:val="none" w:sz="0" w:space="0" w:color="auto"/>
        <w:left w:val="none" w:sz="0" w:space="0" w:color="auto"/>
        <w:bottom w:val="none" w:sz="0" w:space="0" w:color="auto"/>
        <w:right w:val="none" w:sz="0" w:space="0" w:color="auto"/>
      </w:divBdr>
    </w:div>
    <w:div w:id="594554787">
      <w:bodyDiv w:val="1"/>
      <w:marLeft w:val="0"/>
      <w:marRight w:val="0"/>
      <w:marTop w:val="0"/>
      <w:marBottom w:val="0"/>
      <w:divBdr>
        <w:top w:val="none" w:sz="0" w:space="0" w:color="auto"/>
        <w:left w:val="none" w:sz="0" w:space="0" w:color="auto"/>
        <w:bottom w:val="none" w:sz="0" w:space="0" w:color="auto"/>
        <w:right w:val="none" w:sz="0" w:space="0" w:color="auto"/>
      </w:divBdr>
    </w:div>
    <w:div w:id="622881897">
      <w:bodyDiv w:val="1"/>
      <w:marLeft w:val="0"/>
      <w:marRight w:val="0"/>
      <w:marTop w:val="0"/>
      <w:marBottom w:val="0"/>
      <w:divBdr>
        <w:top w:val="none" w:sz="0" w:space="0" w:color="auto"/>
        <w:left w:val="none" w:sz="0" w:space="0" w:color="auto"/>
        <w:bottom w:val="none" w:sz="0" w:space="0" w:color="auto"/>
        <w:right w:val="none" w:sz="0" w:space="0" w:color="auto"/>
      </w:divBdr>
      <w:divsChild>
        <w:div w:id="1315842605">
          <w:marLeft w:val="0"/>
          <w:marRight w:val="0"/>
          <w:marTop w:val="0"/>
          <w:marBottom w:val="0"/>
          <w:divBdr>
            <w:top w:val="none" w:sz="0" w:space="0" w:color="auto"/>
            <w:left w:val="none" w:sz="0" w:space="0" w:color="auto"/>
            <w:bottom w:val="none" w:sz="0" w:space="0" w:color="auto"/>
            <w:right w:val="none" w:sz="0" w:space="0" w:color="auto"/>
          </w:divBdr>
          <w:divsChild>
            <w:div w:id="222523138">
              <w:marLeft w:val="0"/>
              <w:marRight w:val="0"/>
              <w:marTop w:val="0"/>
              <w:marBottom w:val="0"/>
              <w:divBdr>
                <w:top w:val="none" w:sz="0" w:space="0" w:color="auto"/>
                <w:left w:val="none" w:sz="0" w:space="0" w:color="auto"/>
                <w:bottom w:val="none" w:sz="0" w:space="0" w:color="auto"/>
                <w:right w:val="none" w:sz="0" w:space="0" w:color="auto"/>
              </w:divBdr>
              <w:divsChild>
                <w:div w:id="1425760690">
                  <w:marLeft w:val="0"/>
                  <w:marRight w:val="0"/>
                  <w:marTop w:val="0"/>
                  <w:marBottom w:val="0"/>
                  <w:divBdr>
                    <w:top w:val="none" w:sz="0" w:space="0" w:color="auto"/>
                    <w:left w:val="none" w:sz="0" w:space="0" w:color="auto"/>
                    <w:bottom w:val="none" w:sz="0" w:space="0" w:color="auto"/>
                    <w:right w:val="none" w:sz="0" w:space="0" w:color="auto"/>
                  </w:divBdr>
                  <w:divsChild>
                    <w:div w:id="939489667">
                      <w:marLeft w:val="0"/>
                      <w:marRight w:val="0"/>
                      <w:marTop w:val="0"/>
                      <w:marBottom w:val="0"/>
                      <w:divBdr>
                        <w:top w:val="none" w:sz="0" w:space="0" w:color="auto"/>
                        <w:left w:val="none" w:sz="0" w:space="0" w:color="auto"/>
                        <w:bottom w:val="none" w:sz="0" w:space="0" w:color="auto"/>
                        <w:right w:val="none" w:sz="0" w:space="0" w:color="auto"/>
                      </w:divBdr>
                      <w:divsChild>
                        <w:div w:id="134689550">
                          <w:marLeft w:val="0"/>
                          <w:marRight w:val="0"/>
                          <w:marTop w:val="0"/>
                          <w:marBottom w:val="0"/>
                          <w:divBdr>
                            <w:top w:val="none" w:sz="0" w:space="0" w:color="auto"/>
                            <w:left w:val="none" w:sz="0" w:space="0" w:color="auto"/>
                            <w:bottom w:val="none" w:sz="0" w:space="0" w:color="auto"/>
                            <w:right w:val="none" w:sz="0" w:space="0" w:color="auto"/>
                          </w:divBdr>
                          <w:divsChild>
                            <w:div w:id="758331710">
                              <w:marLeft w:val="0"/>
                              <w:marRight w:val="0"/>
                              <w:marTop w:val="0"/>
                              <w:marBottom w:val="0"/>
                              <w:divBdr>
                                <w:top w:val="none" w:sz="0" w:space="0" w:color="auto"/>
                                <w:left w:val="none" w:sz="0" w:space="0" w:color="auto"/>
                                <w:bottom w:val="none" w:sz="0" w:space="0" w:color="auto"/>
                                <w:right w:val="none" w:sz="0" w:space="0" w:color="auto"/>
                              </w:divBdr>
                              <w:divsChild>
                                <w:div w:id="671185152">
                                  <w:marLeft w:val="0"/>
                                  <w:marRight w:val="0"/>
                                  <w:marTop w:val="0"/>
                                  <w:marBottom w:val="0"/>
                                  <w:divBdr>
                                    <w:top w:val="none" w:sz="0" w:space="0" w:color="auto"/>
                                    <w:left w:val="none" w:sz="0" w:space="0" w:color="auto"/>
                                    <w:bottom w:val="none" w:sz="0" w:space="0" w:color="auto"/>
                                    <w:right w:val="none" w:sz="0" w:space="0" w:color="auto"/>
                                  </w:divBdr>
                                  <w:divsChild>
                                    <w:div w:id="634019647">
                                      <w:marLeft w:val="0"/>
                                      <w:marRight w:val="0"/>
                                      <w:marTop w:val="0"/>
                                      <w:marBottom w:val="0"/>
                                      <w:divBdr>
                                        <w:top w:val="none" w:sz="0" w:space="0" w:color="auto"/>
                                        <w:left w:val="none" w:sz="0" w:space="0" w:color="auto"/>
                                        <w:bottom w:val="none" w:sz="0" w:space="0" w:color="auto"/>
                                        <w:right w:val="none" w:sz="0" w:space="0" w:color="auto"/>
                                      </w:divBdr>
                                      <w:divsChild>
                                        <w:div w:id="2046251261">
                                          <w:marLeft w:val="0"/>
                                          <w:marRight w:val="0"/>
                                          <w:marTop w:val="0"/>
                                          <w:marBottom w:val="0"/>
                                          <w:divBdr>
                                            <w:top w:val="none" w:sz="0" w:space="0" w:color="auto"/>
                                            <w:left w:val="none" w:sz="0" w:space="0" w:color="auto"/>
                                            <w:bottom w:val="none" w:sz="0" w:space="0" w:color="auto"/>
                                            <w:right w:val="none" w:sz="0" w:space="0" w:color="auto"/>
                                          </w:divBdr>
                                          <w:divsChild>
                                            <w:div w:id="569772029">
                                              <w:marLeft w:val="0"/>
                                              <w:marRight w:val="0"/>
                                              <w:marTop w:val="0"/>
                                              <w:marBottom w:val="0"/>
                                              <w:divBdr>
                                                <w:top w:val="none" w:sz="0" w:space="0" w:color="auto"/>
                                                <w:left w:val="none" w:sz="0" w:space="0" w:color="auto"/>
                                                <w:bottom w:val="none" w:sz="0" w:space="0" w:color="auto"/>
                                                <w:right w:val="none" w:sz="0" w:space="0" w:color="auto"/>
                                              </w:divBdr>
                                              <w:divsChild>
                                                <w:div w:id="1716463766">
                                                  <w:marLeft w:val="0"/>
                                                  <w:marRight w:val="0"/>
                                                  <w:marTop w:val="0"/>
                                                  <w:marBottom w:val="0"/>
                                                  <w:divBdr>
                                                    <w:top w:val="none" w:sz="0" w:space="0" w:color="auto"/>
                                                    <w:left w:val="none" w:sz="0" w:space="0" w:color="auto"/>
                                                    <w:bottom w:val="none" w:sz="0" w:space="0" w:color="auto"/>
                                                    <w:right w:val="none" w:sz="0" w:space="0" w:color="auto"/>
                                                  </w:divBdr>
                                                  <w:divsChild>
                                                    <w:div w:id="422454304">
                                                      <w:marLeft w:val="0"/>
                                                      <w:marRight w:val="0"/>
                                                      <w:marTop w:val="0"/>
                                                      <w:marBottom w:val="0"/>
                                                      <w:divBdr>
                                                        <w:top w:val="none" w:sz="0" w:space="0" w:color="auto"/>
                                                        <w:left w:val="none" w:sz="0" w:space="0" w:color="auto"/>
                                                        <w:bottom w:val="none" w:sz="0" w:space="0" w:color="auto"/>
                                                        <w:right w:val="none" w:sz="0" w:space="0" w:color="auto"/>
                                                      </w:divBdr>
                                                      <w:divsChild>
                                                        <w:div w:id="1008292283">
                                                          <w:marLeft w:val="0"/>
                                                          <w:marRight w:val="0"/>
                                                          <w:marTop w:val="0"/>
                                                          <w:marBottom w:val="0"/>
                                                          <w:divBdr>
                                                            <w:top w:val="none" w:sz="0" w:space="0" w:color="auto"/>
                                                            <w:left w:val="none" w:sz="0" w:space="0" w:color="auto"/>
                                                            <w:bottom w:val="none" w:sz="0" w:space="0" w:color="auto"/>
                                                            <w:right w:val="none" w:sz="0" w:space="0" w:color="auto"/>
                                                          </w:divBdr>
                                                          <w:divsChild>
                                                            <w:div w:id="1000277748">
                                                              <w:marLeft w:val="0"/>
                                                              <w:marRight w:val="0"/>
                                                              <w:marTop w:val="0"/>
                                                              <w:marBottom w:val="0"/>
                                                              <w:divBdr>
                                                                <w:top w:val="none" w:sz="0" w:space="0" w:color="auto"/>
                                                                <w:left w:val="none" w:sz="0" w:space="0" w:color="auto"/>
                                                                <w:bottom w:val="none" w:sz="0" w:space="0" w:color="auto"/>
                                                                <w:right w:val="none" w:sz="0" w:space="0" w:color="auto"/>
                                                              </w:divBdr>
                                                              <w:divsChild>
                                                                <w:div w:id="1408185346">
                                                                  <w:marLeft w:val="0"/>
                                                                  <w:marRight w:val="0"/>
                                                                  <w:marTop w:val="0"/>
                                                                  <w:marBottom w:val="0"/>
                                                                  <w:divBdr>
                                                                    <w:top w:val="none" w:sz="0" w:space="0" w:color="auto"/>
                                                                    <w:left w:val="none" w:sz="0" w:space="0" w:color="auto"/>
                                                                    <w:bottom w:val="none" w:sz="0" w:space="0" w:color="auto"/>
                                                                    <w:right w:val="none" w:sz="0" w:space="0" w:color="auto"/>
                                                                  </w:divBdr>
                                                                  <w:divsChild>
                                                                    <w:div w:id="917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8875587">
      <w:bodyDiv w:val="1"/>
      <w:marLeft w:val="0"/>
      <w:marRight w:val="0"/>
      <w:marTop w:val="0"/>
      <w:marBottom w:val="0"/>
      <w:divBdr>
        <w:top w:val="none" w:sz="0" w:space="0" w:color="auto"/>
        <w:left w:val="none" w:sz="0" w:space="0" w:color="auto"/>
        <w:bottom w:val="none" w:sz="0" w:space="0" w:color="auto"/>
        <w:right w:val="none" w:sz="0" w:space="0" w:color="auto"/>
      </w:divBdr>
    </w:div>
    <w:div w:id="761991577">
      <w:bodyDiv w:val="1"/>
      <w:marLeft w:val="0"/>
      <w:marRight w:val="0"/>
      <w:marTop w:val="0"/>
      <w:marBottom w:val="0"/>
      <w:divBdr>
        <w:top w:val="none" w:sz="0" w:space="0" w:color="auto"/>
        <w:left w:val="none" w:sz="0" w:space="0" w:color="auto"/>
        <w:bottom w:val="none" w:sz="0" w:space="0" w:color="auto"/>
        <w:right w:val="none" w:sz="0" w:space="0" w:color="auto"/>
      </w:divBdr>
    </w:div>
    <w:div w:id="808744478">
      <w:bodyDiv w:val="1"/>
      <w:marLeft w:val="0"/>
      <w:marRight w:val="0"/>
      <w:marTop w:val="0"/>
      <w:marBottom w:val="0"/>
      <w:divBdr>
        <w:top w:val="none" w:sz="0" w:space="0" w:color="auto"/>
        <w:left w:val="none" w:sz="0" w:space="0" w:color="auto"/>
        <w:bottom w:val="none" w:sz="0" w:space="0" w:color="auto"/>
        <w:right w:val="none" w:sz="0" w:space="0" w:color="auto"/>
      </w:divBdr>
    </w:div>
    <w:div w:id="871385991">
      <w:bodyDiv w:val="1"/>
      <w:marLeft w:val="0"/>
      <w:marRight w:val="0"/>
      <w:marTop w:val="0"/>
      <w:marBottom w:val="0"/>
      <w:divBdr>
        <w:top w:val="none" w:sz="0" w:space="0" w:color="auto"/>
        <w:left w:val="none" w:sz="0" w:space="0" w:color="auto"/>
        <w:bottom w:val="none" w:sz="0" w:space="0" w:color="auto"/>
        <w:right w:val="none" w:sz="0" w:space="0" w:color="auto"/>
      </w:divBdr>
    </w:div>
    <w:div w:id="893541890">
      <w:bodyDiv w:val="1"/>
      <w:marLeft w:val="0"/>
      <w:marRight w:val="0"/>
      <w:marTop w:val="0"/>
      <w:marBottom w:val="0"/>
      <w:divBdr>
        <w:top w:val="none" w:sz="0" w:space="0" w:color="auto"/>
        <w:left w:val="none" w:sz="0" w:space="0" w:color="auto"/>
        <w:bottom w:val="none" w:sz="0" w:space="0" w:color="auto"/>
        <w:right w:val="none" w:sz="0" w:space="0" w:color="auto"/>
      </w:divBdr>
      <w:divsChild>
        <w:div w:id="1845586849">
          <w:marLeft w:val="0"/>
          <w:marRight w:val="0"/>
          <w:marTop w:val="0"/>
          <w:marBottom w:val="0"/>
          <w:divBdr>
            <w:top w:val="none" w:sz="0" w:space="0" w:color="auto"/>
            <w:left w:val="none" w:sz="0" w:space="0" w:color="auto"/>
            <w:bottom w:val="none" w:sz="0" w:space="0" w:color="auto"/>
            <w:right w:val="none" w:sz="0" w:space="0" w:color="auto"/>
          </w:divBdr>
          <w:divsChild>
            <w:div w:id="872183596">
              <w:marLeft w:val="0"/>
              <w:marRight w:val="0"/>
              <w:marTop w:val="0"/>
              <w:marBottom w:val="0"/>
              <w:divBdr>
                <w:top w:val="none" w:sz="0" w:space="0" w:color="auto"/>
                <w:left w:val="none" w:sz="0" w:space="0" w:color="auto"/>
                <w:bottom w:val="none" w:sz="0" w:space="0" w:color="auto"/>
                <w:right w:val="none" w:sz="0" w:space="0" w:color="auto"/>
              </w:divBdr>
              <w:divsChild>
                <w:div w:id="1091587946">
                  <w:marLeft w:val="0"/>
                  <w:marRight w:val="0"/>
                  <w:marTop w:val="0"/>
                  <w:marBottom w:val="0"/>
                  <w:divBdr>
                    <w:top w:val="none" w:sz="0" w:space="0" w:color="auto"/>
                    <w:left w:val="none" w:sz="0" w:space="0" w:color="auto"/>
                    <w:bottom w:val="none" w:sz="0" w:space="0" w:color="auto"/>
                    <w:right w:val="none" w:sz="0" w:space="0" w:color="auto"/>
                  </w:divBdr>
                  <w:divsChild>
                    <w:div w:id="805663176">
                      <w:marLeft w:val="0"/>
                      <w:marRight w:val="0"/>
                      <w:marTop w:val="0"/>
                      <w:marBottom w:val="0"/>
                      <w:divBdr>
                        <w:top w:val="none" w:sz="0" w:space="0" w:color="auto"/>
                        <w:left w:val="none" w:sz="0" w:space="0" w:color="auto"/>
                        <w:bottom w:val="none" w:sz="0" w:space="0" w:color="auto"/>
                        <w:right w:val="none" w:sz="0" w:space="0" w:color="auto"/>
                      </w:divBdr>
                      <w:divsChild>
                        <w:div w:id="500699832">
                          <w:marLeft w:val="0"/>
                          <w:marRight w:val="0"/>
                          <w:marTop w:val="0"/>
                          <w:marBottom w:val="0"/>
                          <w:divBdr>
                            <w:top w:val="none" w:sz="0" w:space="0" w:color="auto"/>
                            <w:left w:val="none" w:sz="0" w:space="0" w:color="auto"/>
                            <w:bottom w:val="none" w:sz="0" w:space="0" w:color="auto"/>
                            <w:right w:val="none" w:sz="0" w:space="0" w:color="auto"/>
                          </w:divBdr>
                          <w:divsChild>
                            <w:div w:id="1504511567">
                              <w:marLeft w:val="0"/>
                              <w:marRight w:val="0"/>
                              <w:marTop w:val="0"/>
                              <w:marBottom w:val="0"/>
                              <w:divBdr>
                                <w:top w:val="none" w:sz="0" w:space="0" w:color="auto"/>
                                <w:left w:val="none" w:sz="0" w:space="0" w:color="auto"/>
                                <w:bottom w:val="none" w:sz="0" w:space="0" w:color="auto"/>
                                <w:right w:val="none" w:sz="0" w:space="0" w:color="auto"/>
                              </w:divBdr>
                              <w:divsChild>
                                <w:div w:id="325478690">
                                  <w:marLeft w:val="0"/>
                                  <w:marRight w:val="0"/>
                                  <w:marTop w:val="0"/>
                                  <w:marBottom w:val="0"/>
                                  <w:divBdr>
                                    <w:top w:val="none" w:sz="0" w:space="0" w:color="auto"/>
                                    <w:left w:val="none" w:sz="0" w:space="0" w:color="auto"/>
                                    <w:bottom w:val="none" w:sz="0" w:space="0" w:color="auto"/>
                                    <w:right w:val="none" w:sz="0" w:space="0" w:color="auto"/>
                                  </w:divBdr>
                                  <w:divsChild>
                                    <w:div w:id="46028870">
                                      <w:marLeft w:val="0"/>
                                      <w:marRight w:val="0"/>
                                      <w:marTop w:val="0"/>
                                      <w:marBottom w:val="0"/>
                                      <w:divBdr>
                                        <w:top w:val="none" w:sz="0" w:space="0" w:color="auto"/>
                                        <w:left w:val="none" w:sz="0" w:space="0" w:color="auto"/>
                                        <w:bottom w:val="none" w:sz="0" w:space="0" w:color="auto"/>
                                        <w:right w:val="none" w:sz="0" w:space="0" w:color="auto"/>
                                      </w:divBdr>
                                      <w:divsChild>
                                        <w:div w:id="1539511828">
                                          <w:marLeft w:val="0"/>
                                          <w:marRight w:val="0"/>
                                          <w:marTop w:val="0"/>
                                          <w:marBottom w:val="0"/>
                                          <w:divBdr>
                                            <w:top w:val="none" w:sz="0" w:space="0" w:color="auto"/>
                                            <w:left w:val="none" w:sz="0" w:space="0" w:color="auto"/>
                                            <w:bottom w:val="none" w:sz="0" w:space="0" w:color="auto"/>
                                            <w:right w:val="none" w:sz="0" w:space="0" w:color="auto"/>
                                          </w:divBdr>
                                          <w:divsChild>
                                            <w:div w:id="607540169">
                                              <w:marLeft w:val="0"/>
                                              <w:marRight w:val="0"/>
                                              <w:marTop w:val="0"/>
                                              <w:marBottom w:val="0"/>
                                              <w:divBdr>
                                                <w:top w:val="none" w:sz="0" w:space="0" w:color="auto"/>
                                                <w:left w:val="none" w:sz="0" w:space="0" w:color="auto"/>
                                                <w:bottom w:val="none" w:sz="0" w:space="0" w:color="auto"/>
                                                <w:right w:val="none" w:sz="0" w:space="0" w:color="auto"/>
                                              </w:divBdr>
                                              <w:divsChild>
                                                <w:div w:id="1030690705">
                                                  <w:marLeft w:val="0"/>
                                                  <w:marRight w:val="0"/>
                                                  <w:marTop w:val="0"/>
                                                  <w:marBottom w:val="0"/>
                                                  <w:divBdr>
                                                    <w:top w:val="none" w:sz="0" w:space="0" w:color="auto"/>
                                                    <w:left w:val="none" w:sz="0" w:space="0" w:color="auto"/>
                                                    <w:bottom w:val="none" w:sz="0" w:space="0" w:color="auto"/>
                                                    <w:right w:val="none" w:sz="0" w:space="0" w:color="auto"/>
                                                  </w:divBdr>
                                                  <w:divsChild>
                                                    <w:div w:id="571891980">
                                                      <w:marLeft w:val="0"/>
                                                      <w:marRight w:val="0"/>
                                                      <w:marTop w:val="0"/>
                                                      <w:marBottom w:val="0"/>
                                                      <w:divBdr>
                                                        <w:top w:val="none" w:sz="0" w:space="0" w:color="auto"/>
                                                        <w:left w:val="none" w:sz="0" w:space="0" w:color="auto"/>
                                                        <w:bottom w:val="none" w:sz="0" w:space="0" w:color="auto"/>
                                                        <w:right w:val="none" w:sz="0" w:space="0" w:color="auto"/>
                                                      </w:divBdr>
                                                      <w:divsChild>
                                                        <w:div w:id="349718354">
                                                          <w:marLeft w:val="0"/>
                                                          <w:marRight w:val="0"/>
                                                          <w:marTop w:val="0"/>
                                                          <w:marBottom w:val="0"/>
                                                          <w:divBdr>
                                                            <w:top w:val="none" w:sz="0" w:space="0" w:color="auto"/>
                                                            <w:left w:val="none" w:sz="0" w:space="0" w:color="auto"/>
                                                            <w:bottom w:val="none" w:sz="0" w:space="0" w:color="auto"/>
                                                            <w:right w:val="none" w:sz="0" w:space="0" w:color="auto"/>
                                                          </w:divBdr>
                                                          <w:divsChild>
                                                            <w:div w:id="1334727463">
                                                              <w:marLeft w:val="0"/>
                                                              <w:marRight w:val="0"/>
                                                              <w:marTop w:val="0"/>
                                                              <w:marBottom w:val="0"/>
                                                              <w:divBdr>
                                                                <w:top w:val="none" w:sz="0" w:space="0" w:color="auto"/>
                                                                <w:left w:val="none" w:sz="0" w:space="0" w:color="auto"/>
                                                                <w:bottom w:val="none" w:sz="0" w:space="0" w:color="auto"/>
                                                                <w:right w:val="none" w:sz="0" w:space="0" w:color="auto"/>
                                                              </w:divBdr>
                                                              <w:divsChild>
                                                                <w:div w:id="2023579346">
                                                                  <w:marLeft w:val="0"/>
                                                                  <w:marRight w:val="0"/>
                                                                  <w:marTop w:val="0"/>
                                                                  <w:marBottom w:val="0"/>
                                                                  <w:divBdr>
                                                                    <w:top w:val="none" w:sz="0" w:space="0" w:color="auto"/>
                                                                    <w:left w:val="none" w:sz="0" w:space="0" w:color="auto"/>
                                                                    <w:bottom w:val="none" w:sz="0" w:space="0" w:color="auto"/>
                                                                    <w:right w:val="none" w:sz="0" w:space="0" w:color="auto"/>
                                                                  </w:divBdr>
                                                                  <w:divsChild>
                                                                    <w:div w:id="4424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619065">
      <w:bodyDiv w:val="1"/>
      <w:marLeft w:val="0"/>
      <w:marRight w:val="0"/>
      <w:marTop w:val="0"/>
      <w:marBottom w:val="0"/>
      <w:divBdr>
        <w:top w:val="none" w:sz="0" w:space="0" w:color="auto"/>
        <w:left w:val="none" w:sz="0" w:space="0" w:color="auto"/>
        <w:bottom w:val="none" w:sz="0" w:space="0" w:color="auto"/>
        <w:right w:val="none" w:sz="0" w:space="0" w:color="auto"/>
      </w:divBdr>
      <w:divsChild>
        <w:div w:id="1266646149">
          <w:marLeft w:val="0"/>
          <w:marRight w:val="0"/>
          <w:marTop w:val="0"/>
          <w:marBottom w:val="0"/>
          <w:divBdr>
            <w:top w:val="none" w:sz="0" w:space="0" w:color="auto"/>
            <w:left w:val="none" w:sz="0" w:space="0" w:color="auto"/>
            <w:bottom w:val="none" w:sz="0" w:space="0" w:color="auto"/>
            <w:right w:val="none" w:sz="0" w:space="0" w:color="auto"/>
          </w:divBdr>
          <w:divsChild>
            <w:div w:id="38601233">
              <w:marLeft w:val="0"/>
              <w:marRight w:val="0"/>
              <w:marTop w:val="0"/>
              <w:marBottom w:val="0"/>
              <w:divBdr>
                <w:top w:val="none" w:sz="0" w:space="0" w:color="auto"/>
                <w:left w:val="none" w:sz="0" w:space="0" w:color="auto"/>
                <w:bottom w:val="none" w:sz="0" w:space="0" w:color="auto"/>
                <w:right w:val="none" w:sz="0" w:space="0" w:color="auto"/>
              </w:divBdr>
              <w:divsChild>
                <w:div w:id="672802729">
                  <w:marLeft w:val="0"/>
                  <w:marRight w:val="0"/>
                  <w:marTop w:val="0"/>
                  <w:marBottom w:val="0"/>
                  <w:divBdr>
                    <w:top w:val="none" w:sz="0" w:space="0" w:color="auto"/>
                    <w:left w:val="none" w:sz="0" w:space="0" w:color="auto"/>
                    <w:bottom w:val="none" w:sz="0" w:space="0" w:color="auto"/>
                    <w:right w:val="none" w:sz="0" w:space="0" w:color="auto"/>
                  </w:divBdr>
                  <w:divsChild>
                    <w:div w:id="926958324">
                      <w:marLeft w:val="0"/>
                      <w:marRight w:val="0"/>
                      <w:marTop w:val="0"/>
                      <w:marBottom w:val="0"/>
                      <w:divBdr>
                        <w:top w:val="none" w:sz="0" w:space="0" w:color="auto"/>
                        <w:left w:val="none" w:sz="0" w:space="0" w:color="auto"/>
                        <w:bottom w:val="none" w:sz="0" w:space="0" w:color="auto"/>
                        <w:right w:val="none" w:sz="0" w:space="0" w:color="auto"/>
                      </w:divBdr>
                      <w:divsChild>
                        <w:div w:id="6367023">
                          <w:marLeft w:val="0"/>
                          <w:marRight w:val="0"/>
                          <w:marTop w:val="0"/>
                          <w:marBottom w:val="0"/>
                          <w:divBdr>
                            <w:top w:val="none" w:sz="0" w:space="0" w:color="auto"/>
                            <w:left w:val="none" w:sz="0" w:space="0" w:color="auto"/>
                            <w:bottom w:val="none" w:sz="0" w:space="0" w:color="auto"/>
                            <w:right w:val="none" w:sz="0" w:space="0" w:color="auto"/>
                          </w:divBdr>
                          <w:divsChild>
                            <w:div w:id="312569930">
                              <w:marLeft w:val="0"/>
                              <w:marRight w:val="0"/>
                              <w:marTop w:val="0"/>
                              <w:marBottom w:val="0"/>
                              <w:divBdr>
                                <w:top w:val="none" w:sz="0" w:space="0" w:color="auto"/>
                                <w:left w:val="none" w:sz="0" w:space="0" w:color="auto"/>
                                <w:bottom w:val="none" w:sz="0" w:space="0" w:color="auto"/>
                                <w:right w:val="none" w:sz="0" w:space="0" w:color="auto"/>
                              </w:divBdr>
                              <w:divsChild>
                                <w:div w:id="571155993">
                                  <w:marLeft w:val="0"/>
                                  <w:marRight w:val="0"/>
                                  <w:marTop w:val="0"/>
                                  <w:marBottom w:val="0"/>
                                  <w:divBdr>
                                    <w:top w:val="none" w:sz="0" w:space="0" w:color="auto"/>
                                    <w:left w:val="none" w:sz="0" w:space="0" w:color="auto"/>
                                    <w:bottom w:val="none" w:sz="0" w:space="0" w:color="auto"/>
                                    <w:right w:val="none" w:sz="0" w:space="0" w:color="auto"/>
                                  </w:divBdr>
                                  <w:divsChild>
                                    <w:div w:id="2103452945">
                                      <w:marLeft w:val="0"/>
                                      <w:marRight w:val="0"/>
                                      <w:marTop w:val="0"/>
                                      <w:marBottom w:val="0"/>
                                      <w:divBdr>
                                        <w:top w:val="none" w:sz="0" w:space="0" w:color="auto"/>
                                        <w:left w:val="none" w:sz="0" w:space="0" w:color="auto"/>
                                        <w:bottom w:val="none" w:sz="0" w:space="0" w:color="auto"/>
                                        <w:right w:val="none" w:sz="0" w:space="0" w:color="auto"/>
                                      </w:divBdr>
                                      <w:divsChild>
                                        <w:div w:id="675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195473">
      <w:bodyDiv w:val="1"/>
      <w:marLeft w:val="0"/>
      <w:marRight w:val="0"/>
      <w:marTop w:val="0"/>
      <w:marBottom w:val="0"/>
      <w:divBdr>
        <w:top w:val="none" w:sz="0" w:space="0" w:color="auto"/>
        <w:left w:val="none" w:sz="0" w:space="0" w:color="auto"/>
        <w:bottom w:val="none" w:sz="0" w:space="0" w:color="auto"/>
        <w:right w:val="none" w:sz="0" w:space="0" w:color="auto"/>
      </w:divBdr>
      <w:divsChild>
        <w:div w:id="1960136988">
          <w:marLeft w:val="0"/>
          <w:marRight w:val="0"/>
          <w:marTop w:val="0"/>
          <w:marBottom w:val="0"/>
          <w:divBdr>
            <w:top w:val="none" w:sz="0" w:space="0" w:color="auto"/>
            <w:left w:val="none" w:sz="0" w:space="0" w:color="auto"/>
            <w:bottom w:val="none" w:sz="0" w:space="0" w:color="auto"/>
            <w:right w:val="none" w:sz="0" w:space="0" w:color="auto"/>
          </w:divBdr>
          <w:divsChild>
            <w:div w:id="1247301160">
              <w:marLeft w:val="0"/>
              <w:marRight w:val="0"/>
              <w:marTop w:val="0"/>
              <w:marBottom w:val="0"/>
              <w:divBdr>
                <w:top w:val="none" w:sz="0" w:space="0" w:color="auto"/>
                <w:left w:val="none" w:sz="0" w:space="0" w:color="auto"/>
                <w:bottom w:val="none" w:sz="0" w:space="0" w:color="auto"/>
                <w:right w:val="none" w:sz="0" w:space="0" w:color="auto"/>
              </w:divBdr>
              <w:divsChild>
                <w:div w:id="407459484">
                  <w:marLeft w:val="0"/>
                  <w:marRight w:val="0"/>
                  <w:marTop w:val="0"/>
                  <w:marBottom w:val="0"/>
                  <w:divBdr>
                    <w:top w:val="none" w:sz="0" w:space="0" w:color="auto"/>
                    <w:left w:val="none" w:sz="0" w:space="0" w:color="auto"/>
                    <w:bottom w:val="none" w:sz="0" w:space="0" w:color="auto"/>
                    <w:right w:val="none" w:sz="0" w:space="0" w:color="auto"/>
                  </w:divBdr>
                  <w:divsChild>
                    <w:div w:id="91711359">
                      <w:marLeft w:val="0"/>
                      <w:marRight w:val="0"/>
                      <w:marTop w:val="0"/>
                      <w:marBottom w:val="0"/>
                      <w:divBdr>
                        <w:top w:val="none" w:sz="0" w:space="0" w:color="auto"/>
                        <w:left w:val="none" w:sz="0" w:space="0" w:color="auto"/>
                        <w:bottom w:val="none" w:sz="0" w:space="0" w:color="auto"/>
                        <w:right w:val="none" w:sz="0" w:space="0" w:color="auto"/>
                      </w:divBdr>
                      <w:divsChild>
                        <w:div w:id="1669481644">
                          <w:marLeft w:val="0"/>
                          <w:marRight w:val="0"/>
                          <w:marTop w:val="0"/>
                          <w:marBottom w:val="0"/>
                          <w:divBdr>
                            <w:top w:val="none" w:sz="0" w:space="0" w:color="auto"/>
                            <w:left w:val="none" w:sz="0" w:space="0" w:color="auto"/>
                            <w:bottom w:val="none" w:sz="0" w:space="0" w:color="auto"/>
                            <w:right w:val="none" w:sz="0" w:space="0" w:color="auto"/>
                          </w:divBdr>
                          <w:divsChild>
                            <w:div w:id="396324671">
                              <w:marLeft w:val="0"/>
                              <w:marRight w:val="0"/>
                              <w:marTop w:val="0"/>
                              <w:marBottom w:val="0"/>
                              <w:divBdr>
                                <w:top w:val="none" w:sz="0" w:space="0" w:color="auto"/>
                                <w:left w:val="none" w:sz="0" w:space="0" w:color="auto"/>
                                <w:bottom w:val="none" w:sz="0" w:space="0" w:color="auto"/>
                                <w:right w:val="none" w:sz="0" w:space="0" w:color="auto"/>
                              </w:divBdr>
                              <w:divsChild>
                                <w:div w:id="964043329">
                                  <w:marLeft w:val="0"/>
                                  <w:marRight w:val="0"/>
                                  <w:marTop w:val="0"/>
                                  <w:marBottom w:val="0"/>
                                  <w:divBdr>
                                    <w:top w:val="none" w:sz="0" w:space="0" w:color="auto"/>
                                    <w:left w:val="none" w:sz="0" w:space="0" w:color="auto"/>
                                    <w:bottom w:val="none" w:sz="0" w:space="0" w:color="auto"/>
                                    <w:right w:val="none" w:sz="0" w:space="0" w:color="auto"/>
                                  </w:divBdr>
                                  <w:divsChild>
                                    <w:div w:id="778525360">
                                      <w:marLeft w:val="0"/>
                                      <w:marRight w:val="0"/>
                                      <w:marTop w:val="0"/>
                                      <w:marBottom w:val="0"/>
                                      <w:divBdr>
                                        <w:top w:val="none" w:sz="0" w:space="0" w:color="auto"/>
                                        <w:left w:val="none" w:sz="0" w:space="0" w:color="auto"/>
                                        <w:bottom w:val="none" w:sz="0" w:space="0" w:color="auto"/>
                                        <w:right w:val="none" w:sz="0" w:space="0" w:color="auto"/>
                                      </w:divBdr>
                                      <w:divsChild>
                                        <w:div w:id="387996456">
                                          <w:marLeft w:val="0"/>
                                          <w:marRight w:val="0"/>
                                          <w:marTop w:val="0"/>
                                          <w:marBottom w:val="0"/>
                                          <w:divBdr>
                                            <w:top w:val="none" w:sz="0" w:space="0" w:color="auto"/>
                                            <w:left w:val="none" w:sz="0" w:space="0" w:color="auto"/>
                                            <w:bottom w:val="none" w:sz="0" w:space="0" w:color="auto"/>
                                            <w:right w:val="none" w:sz="0" w:space="0" w:color="auto"/>
                                          </w:divBdr>
                                          <w:divsChild>
                                            <w:div w:id="1669478728">
                                              <w:marLeft w:val="0"/>
                                              <w:marRight w:val="0"/>
                                              <w:marTop w:val="0"/>
                                              <w:marBottom w:val="0"/>
                                              <w:divBdr>
                                                <w:top w:val="none" w:sz="0" w:space="0" w:color="auto"/>
                                                <w:left w:val="none" w:sz="0" w:space="0" w:color="auto"/>
                                                <w:bottom w:val="none" w:sz="0" w:space="0" w:color="auto"/>
                                                <w:right w:val="none" w:sz="0" w:space="0" w:color="auto"/>
                                              </w:divBdr>
                                              <w:divsChild>
                                                <w:div w:id="607350320">
                                                  <w:marLeft w:val="0"/>
                                                  <w:marRight w:val="0"/>
                                                  <w:marTop w:val="0"/>
                                                  <w:marBottom w:val="0"/>
                                                  <w:divBdr>
                                                    <w:top w:val="none" w:sz="0" w:space="0" w:color="auto"/>
                                                    <w:left w:val="none" w:sz="0" w:space="0" w:color="auto"/>
                                                    <w:bottom w:val="none" w:sz="0" w:space="0" w:color="auto"/>
                                                    <w:right w:val="none" w:sz="0" w:space="0" w:color="auto"/>
                                                  </w:divBdr>
                                                  <w:divsChild>
                                                    <w:div w:id="1275137089">
                                                      <w:marLeft w:val="0"/>
                                                      <w:marRight w:val="0"/>
                                                      <w:marTop w:val="0"/>
                                                      <w:marBottom w:val="0"/>
                                                      <w:divBdr>
                                                        <w:top w:val="none" w:sz="0" w:space="0" w:color="auto"/>
                                                        <w:left w:val="none" w:sz="0" w:space="0" w:color="auto"/>
                                                        <w:bottom w:val="none" w:sz="0" w:space="0" w:color="auto"/>
                                                        <w:right w:val="none" w:sz="0" w:space="0" w:color="auto"/>
                                                      </w:divBdr>
                                                      <w:divsChild>
                                                        <w:div w:id="1545604699">
                                                          <w:marLeft w:val="0"/>
                                                          <w:marRight w:val="0"/>
                                                          <w:marTop w:val="0"/>
                                                          <w:marBottom w:val="0"/>
                                                          <w:divBdr>
                                                            <w:top w:val="none" w:sz="0" w:space="0" w:color="auto"/>
                                                            <w:left w:val="none" w:sz="0" w:space="0" w:color="auto"/>
                                                            <w:bottom w:val="none" w:sz="0" w:space="0" w:color="auto"/>
                                                            <w:right w:val="none" w:sz="0" w:space="0" w:color="auto"/>
                                                          </w:divBdr>
                                                          <w:divsChild>
                                                            <w:div w:id="50035640">
                                                              <w:marLeft w:val="0"/>
                                                              <w:marRight w:val="0"/>
                                                              <w:marTop w:val="0"/>
                                                              <w:marBottom w:val="0"/>
                                                              <w:divBdr>
                                                                <w:top w:val="none" w:sz="0" w:space="0" w:color="auto"/>
                                                                <w:left w:val="none" w:sz="0" w:space="0" w:color="auto"/>
                                                                <w:bottom w:val="none" w:sz="0" w:space="0" w:color="auto"/>
                                                                <w:right w:val="none" w:sz="0" w:space="0" w:color="auto"/>
                                                              </w:divBdr>
                                                              <w:divsChild>
                                                                <w:div w:id="540018522">
                                                                  <w:marLeft w:val="0"/>
                                                                  <w:marRight w:val="0"/>
                                                                  <w:marTop w:val="0"/>
                                                                  <w:marBottom w:val="0"/>
                                                                  <w:divBdr>
                                                                    <w:top w:val="none" w:sz="0" w:space="0" w:color="auto"/>
                                                                    <w:left w:val="none" w:sz="0" w:space="0" w:color="auto"/>
                                                                    <w:bottom w:val="none" w:sz="0" w:space="0" w:color="auto"/>
                                                                    <w:right w:val="none" w:sz="0" w:space="0" w:color="auto"/>
                                                                  </w:divBdr>
                                                                  <w:divsChild>
                                                                    <w:div w:id="8094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543190">
      <w:bodyDiv w:val="1"/>
      <w:marLeft w:val="0"/>
      <w:marRight w:val="0"/>
      <w:marTop w:val="0"/>
      <w:marBottom w:val="0"/>
      <w:divBdr>
        <w:top w:val="none" w:sz="0" w:space="0" w:color="auto"/>
        <w:left w:val="none" w:sz="0" w:space="0" w:color="auto"/>
        <w:bottom w:val="none" w:sz="0" w:space="0" w:color="auto"/>
        <w:right w:val="none" w:sz="0" w:space="0" w:color="auto"/>
      </w:divBdr>
    </w:div>
    <w:div w:id="1075014812">
      <w:bodyDiv w:val="1"/>
      <w:marLeft w:val="0"/>
      <w:marRight w:val="0"/>
      <w:marTop w:val="0"/>
      <w:marBottom w:val="0"/>
      <w:divBdr>
        <w:top w:val="none" w:sz="0" w:space="0" w:color="auto"/>
        <w:left w:val="none" w:sz="0" w:space="0" w:color="auto"/>
        <w:bottom w:val="none" w:sz="0" w:space="0" w:color="auto"/>
        <w:right w:val="none" w:sz="0" w:space="0" w:color="auto"/>
      </w:divBdr>
    </w:div>
    <w:div w:id="1080518543">
      <w:bodyDiv w:val="1"/>
      <w:marLeft w:val="0"/>
      <w:marRight w:val="0"/>
      <w:marTop w:val="0"/>
      <w:marBottom w:val="0"/>
      <w:divBdr>
        <w:top w:val="none" w:sz="0" w:space="0" w:color="auto"/>
        <w:left w:val="none" w:sz="0" w:space="0" w:color="auto"/>
        <w:bottom w:val="none" w:sz="0" w:space="0" w:color="auto"/>
        <w:right w:val="none" w:sz="0" w:space="0" w:color="auto"/>
      </w:divBdr>
    </w:div>
    <w:div w:id="1208451001">
      <w:bodyDiv w:val="1"/>
      <w:marLeft w:val="0"/>
      <w:marRight w:val="0"/>
      <w:marTop w:val="0"/>
      <w:marBottom w:val="0"/>
      <w:divBdr>
        <w:top w:val="none" w:sz="0" w:space="0" w:color="auto"/>
        <w:left w:val="none" w:sz="0" w:space="0" w:color="auto"/>
        <w:bottom w:val="none" w:sz="0" w:space="0" w:color="auto"/>
        <w:right w:val="none" w:sz="0" w:space="0" w:color="auto"/>
      </w:divBdr>
    </w:div>
    <w:div w:id="1219390836">
      <w:bodyDiv w:val="1"/>
      <w:marLeft w:val="0"/>
      <w:marRight w:val="0"/>
      <w:marTop w:val="0"/>
      <w:marBottom w:val="0"/>
      <w:divBdr>
        <w:top w:val="none" w:sz="0" w:space="0" w:color="auto"/>
        <w:left w:val="none" w:sz="0" w:space="0" w:color="auto"/>
        <w:bottom w:val="none" w:sz="0" w:space="0" w:color="auto"/>
        <w:right w:val="none" w:sz="0" w:space="0" w:color="auto"/>
      </w:divBdr>
    </w:div>
    <w:div w:id="1224638397">
      <w:bodyDiv w:val="1"/>
      <w:marLeft w:val="0"/>
      <w:marRight w:val="0"/>
      <w:marTop w:val="0"/>
      <w:marBottom w:val="0"/>
      <w:divBdr>
        <w:top w:val="none" w:sz="0" w:space="0" w:color="auto"/>
        <w:left w:val="none" w:sz="0" w:space="0" w:color="auto"/>
        <w:bottom w:val="none" w:sz="0" w:space="0" w:color="auto"/>
        <w:right w:val="none" w:sz="0" w:space="0" w:color="auto"/>
      </w:divBdr>
    </w:div>
    <w:div w:id="1252087652">
      <w:bodyDiv w:val="1"/>
      <w:marLeft w:val="0"/>
      <w:marRight w:val="0"/>
      <w:marTop w:val="0"/>
      <w:marBottom w:val="0"/>
      <w:divBdr>
        <w:top w:val="none" w:sz="0" w:space="0" w:color="auto"/>
        <w:left w:val="none" w:sz="0" w:space="0" w:color="auto"/>
        <w:bottom w:val="none" w:sz="0" w:space="0" w:color="auto"/>
        <w:right w:val="none" w:sz="0" w:space="0" w:color="auto"/>
      </w:divBdr>
      <w:divsChild>
        <w:div w:id="258830062">
          <w:marLeft w:val="0"/>
          <w:marRight w:val="0"/>
          <w:marTop w:val="0"/>
          <w:marBottom w:val="0"/>
          <w:divBdr>
            <w:top w:val="none" w:sz="0" w:space="0" w:color="auto"/>
            <w:left w:val="none" w:sz="0" w:space="0" w:color="auto"/>
            <w:bottom w:val="none" w:sz="0" w:space="0" w:color="auto"/>
            <w:right w:val="none" w:sz="0" w:space="0" w:color="auto"/>
          </w:divBdr>
          <w:divsChild>
            <w:div w:id="1918008659">
              <w:marLeft w:val="0"/>
              <w:marRight w:val="0"/>
              <w:marTop w:val="0"/>
              <w:marBottom w:val="0"/>
              <w:divBdr>
                <w:top w:val="none" w:sz="0" w:space="0" w:color="auto"/>
                <w:left w:val="none" w:sz="0" w:space="0" w:color="auto"/>
                <w:bottom w:val="none" w:sz="0" w:space="0" w:color="auto"/>
                <w:right w:val="none" w:sz="0" w:space="0" w:color="auto"/>
              </w:divBdr>
              <w:divsChild>
                <w:div w:id="592398077">
                  <w:marLeft w:val="0"/>
                  <w:marRight w:val="0"/>
                  <w:marTop w:val="0"/>
                  <w:marBottom w:val="0"/>
                  <w:divBdr>
                    <w:top w:val="none" w:sz="0" w:space="0" w:color="auto"/>
                    <w:left w:val="none" w:sz="0" w:space="0" w:color="auto"/>
                    <w:bottom w:val="none" w:sz="0" w:space="0" w:color="auto"/>
                    <w:right w:val="none" w:sz="0" w:space="0" w:color="auto"/>
                  </w:divBdr>
                  <w:divsChild>
                    <w:div w:id="594750251">
                      <w:marLeft w:val="0"/>
                      <w:marRight w:val="0"/>
                      <w:marTop w:val="0"/>
                      <w:marBottom w:val="0"/>
                      <w:divBdr>
                        <w:top w:val="none" w:sz="0" w:space="0" w:color="auto"/>
                        <w:left w:val="none" w:sz="0" w:space="0" w:color="auto"/>
                        <w:bottom w:val="none" w:sz="0" w:space="0" w:color="auto"/>
                        <w:right w:val="none" w:sz="0" w:space="0" w:color="auto"/>
                      </w:divBdr>
                      <w:divsChild>
                        <w:div w:id="908422219">
                          <w:marLeft w:val="0"/>
                          <w:marRight w:val="0"/>
                          <w:marTop w:val="0"/>
                          <w:marBottom w:val="0"/>
                          <w:divBdr>
                            <w:top w:val="none" w:sz="0" w:space="0" w:color="auto"/>
                            <w:left w:val="none" w:sz="0" w:space="0" w:color="auto"/>
                            <w:bottom w:val="none" w:sz="0" w:space="0" w:color="auto"/>
                            <w:right w:val="none" w:sz="0" w:space="0" w:color="auto"/>
                          </w:divBdr>
                          <w:divsChild>
                            <w:div w:id="805119917">
                              <w:marLeft w:val="0"/>
                              <w:marRight w:val="0"/>
                              <w:marTop w:val="0"/>
                              <w:marBottom w:val="0"/>
                              <w:divBdr>
                                <w:top w:val="none" w:sz="0" w:space="0" w:color="auto"/>
                                <w:left w:val="none" w:sz="0" w:space="0" w:color="auto"/>
                                <w:bottom w:val="none" w:sz="0" w:space="0" w:color="auto"/>
                                <w:right w:val="none" w:sz="0" w:space="0" w:color="auto"/>
                              </w:divBdr>
                              <w:divsChild>
                                <w:div w:id="1529754092">
                                  <w:marLeft w:val="0"/>
                                  <w:marRight w:val="0"/>
                                  <w:marTop w:val="0"/>
                                  <w:marBottom w:val="0"/>
                                  <w:divBdr>
                                    <w:top w:val="none" w:sz="0" w:space="0" w:color="auto"/>
                                    <w:left w:val="none" w:sz="0" w:space="0" w:color="auto"/>
                                    <w:bottom w:val="none" w:sz="0" w:space="0" w:color="auto"/>
                                    <w:right w:val="none" w:sz="0" w:space="0" w:color="auto"/>
                                  </w:divBdr>
                                  <w:divsChild>
                                    <w:div w:id="1732386694">
                                      <w:marLeft w:val="0"/>
                                      <w:marRight w:val="0"/>
                                      <w:marTop w:val="0"/>
                                      <w:marBottom w:val="0"/>
                                      <w:divBdr>
                                        <w:top w:val="none" w:sz="0" w:space="0" w:color="auto"/>
                                        <w:left w:val="none" w:sz="0" w:space="0" w:color="auto"/>
                                        <w:bottom w:val="none" w:sz="0" w:space="0" w:color="auto"/>
                                        <w:right w:val="none" w:sz="0" w:space="0" w:color="auto"/>
                                      </w:divBdr>
                                      <w:divsChild>
                                        <w:div w:id="873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654553">
      <w:bodyDiv w:val="1"/>
      <w:marLeft w:val="0"/>
      <w:marRight w:val="0"/>
      <w:marTop w:val="0"/>
      <w:marBottom w:val="0"/>
      <w:divBdr>
        <w:top w:val="none" w:sz="0" w:space="0" w:color="auto"/>
        <w:left w:val="none" w:sz="0" w:space="0" w:color="auto"/>
        <w:bottom w:val="none" w:sz="0" w:space="0" w:color="auto"/>
        <w:right w:val="none" w:sz="0" w:space="0" w:color="auto"/>
      </w:divBdr>
    </w:div>
    <w:div w:id="1324776516">
      <w:bodyDiv w:val="1"/>
      <w:marLeft w:val="0"/>
      <w:marRight w:val="0"/>
      <w:marTop w:val="0"/>
      <w:marBottom w:val="0"/>
      <w:divBdr>
        <w:top w:val="none" w:sz="0" w:space="0" w:color="auto"/>
        <w:left w:val="none" w:sz="0" w:space="0" w:color="auto"/>
        <w:bottom w:val="none" w:sz="0" w:space="0" w:color="auto"/>
        <w:right w:val="none" w:sz="0" w:space="0" w:color="auto"/>
      </w:divBdr>
      <w:divsChild>
        <w:div w:id="193076838">
          <w:marLeft w:val="0"/>
          <w:marRight w:val="0"/>
          <w:marTop w:val="0"/>
          <w:marBottom w:val="0"/>
          <w:divBdr>
            <w:top w:val="none" w:sz="0" w:space="0" w:color="auto"/>
            <w:left w:val="none" w:sz="0" w:space="0" w:color="auto"/>
            <w:bottom w:val="none" w:sz="0" w:space="0" w:color="auto"/>
            <w:right w:val="none" w:sz="0" w:space="0" w:color="auto"/>
          </w:divBdr>
          <w:divsChild>
            <w:div w:id="728114125">
              <w:marLeft w:val="0"/>
              <w:marRight w:val="0"/>
              <w:marTop w:val="0"/>
              <w:marBottom w:val="0"/>
              <w:divBdr>
                <w:top w:val="none" w:sz="0" w:space="0" w:color="auto"/>
                <w:left w:val="none" w:sz="0" w:space="0" w:color="auto"/>
                <w:bottom w:val="none" w:sz="0" w:space="0" w:color="auto"/>
                <w:right w:val="none" w:sz="0" w:space="0" w:color="auto"/>
              </w:divBdr>
              <w:divsChild>
                <w:div w:id="334574827">
                  <w:marLeft w:val="0"/>
                  <w:marRight w:val="0"/>
                  <w:marTop w:val="0"/>
                  <w:marBottom w:val="0"/>
                  <w:divBdr>
                    <w:top w:val="none" w:sz="0" w:space="0" w:color="auto"/>
                    <w:left w:val="none" w:sz="0" w:space="0" w:color="auto"/>
                    <w:bottom w:val="none" w:sz="0" w:space="0" w:color="auto"/>
                    <w:right w:val="none" w:sz="0" w:space="0" w:color="auto"/>
                  </w:divBdr>
                  <w:divsChild>
                    <w:div w:id="512846459">
                      <w:marLeft w:val="0"/>
                      <w:marRight w:val="0"/>
                      <w:marTop w:val="0"/>
                      <w:marBottom w:val="0"/>
                      <w:divBdr>
                        <w:top w:val="none" w:sz="0" w:space="0" w:color="auto"/>
                        <w:left w:val="none" w:sz="0" w:space="0" w:color="auto"/>
                        <w:bottom w:val="none" w:sz="0" w:space="0" w:color="auto"/>
                        <w:right w:val="none" w:sz="0" w:space="0" w:color="auto"/>
                      </w:divBdr>
                      <w:divsChild>
                        <w:div w:id="177739682">
                          <w:marLeft w:val="0"/>
                          <w:marRight w:val="0"/>
                          <w:marTop w:val="0"/>
                          <w:marBottom w:val="0"/>
                          <w:divBdr>
                            <w:top w:val="none" w:sz="0" w:space="0" w:color="auto"/>
                            <w:left w:val="none" w:sz="0" w:space="0" w:color="auto"/>
                            <w:bottom w:val="none" w:sz="0" w:space="0" w:color="auto"/>
                            <w:right w:val="none" w:sz="0" w:space="0" w:color="auto"/>
                          </w:divBdr>
                          <w:divsChild>
                            <w:div w:id="730888774">
                              <w:marLeft w:val="0"/>
                              <w:marRight w:val="0"/>
                              <w:marTop w:val="0"/>
                              <w:marBottom w:val="0"/>
                              <w:divBdr>
                                <w:top w:val="none" w:sz="0" w:space="0" w:color="auto"/>
                                <w:left w:val="none" w:sz="0" w:space="0" w:color="auto"/>
                                <w:bottom w:val="none" w:sz="0" w:space="0" w:color="auto"/>
                                <w:right w:val="none" w:sz="0" w:space="0" w:color="auto"/>
                              </w:divBdr>
                              <w:divsChild>
                                <w:div w:id="1315262744">
                                  <w:marLeft w:val="0"/>
                                  <w:marRight w:val="0"/>
                                  <w:marTop w:val="0"/>
                                  <w:marBottom w:val="0"/>
                                  <w:divBdr>
                                    <w:top w:val="none" w:sz="0" w:space="0" w:color="auto"/>
                                    <w:left w:val="none" w:sz="0" w:space="0" w:color="auto"/>
                                    <w:bottom w:val="none" w:sz="0" w:space="0" w:color="auto"/>
                                    <w:right w:val="none" w:sz="0" w:space="0" w:color="auto"/>
                                  </w:divBdr>
                                  <w:divsChild>
                                    <w:div w:id="1559852506">
                                      <w:marLeft w:val="0"/>
                                      <w:marRight w:val="0"/>
                                      <w:marTop w:val="0"/>
                                      <w:marBottom w:val="0"/>
                                      <w:divBdr>
                                        <w:top w:val="none" w:sz="0" w:space="0" w:color="auto"/>
                                        <w:left w:val="none" w:sz="0" w:space="0" w:color="auto"/>
                                        <w:bottom w:val="none" w:sz="0" w:space="0" w:color="auto"/>
                                        <w:right w:val="none" w:sz="0" w:space="0" w:color="auto"/>
                                      </w:divBdr>
                                      <w:divsChild>
                                        <w:div w:id="4669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557994">
      <w:bodyDiv w:val="1"/>
      <w:marLeft w:val="0"/>
      <w:marRight w:val="0"/>
      <w:marTop w:val="0"/>
      <w:marBottom w:val="0"/>
      <w:divBdr>
        <w:top w:val="none" w:sz="0" w:space="0" w:color="auto"/>
        <w:left w:val="none" w:sz="0" w:space="0" w:color="auto"/>
        <w:bottom w:val="none" w:sz="0" w:space="0" w:color="auto"/>
        <w:right w:val="none" w:sz="0" w:space="0" w:color="auto"/>
      </w:divBdr>
    </w:div>
    <w:div w:id="1393187977">
      <w:bodyDiv w:val="1"/>
      <w:marLeft w:val="0"/>
      <w:marRight w:val="0"/>
      <w:marTop w:val="0"/>
      <w:marBottom w:val="0"/>
      <w:divBdr>
        <w:top w:val="none" w:sz="0" w:space="0" w:color="auto"/>
        <w:left w:val="none" w:sz="0" w:space="0" w:color="auto"/>
        <w:bottom w:val="none" w:sz="0" w:space="0" w:color="auto"/>
        <w:right w:val="none" w:sz="0" w:space="0" w:color="auto"/>
      </w:divBdr>
    </w:div>
    <w:div w:id="1394042316">
      <w:bodyDiv w:val="1"/>
      <w:marLeft w:val="0"/>
      <w:marRight w:val="0"/>
      <w:marTop w:val="0"/>
      <w:marBottom w:val="0"/>
      <w:divBdr>
        <w:top w:val="none" w:sz="0" w:space="0" w:color="auto"/>
        <w:left w:val="none" w:sz="0" w:space="0" w:color="auto"/>
        <w:bottom w:val="none" w:sz="0" w:space="0" w:color="auto"/>
        <w:right w:val="none" w:sz="0" w:space="0" w:color="auto"/>
      </w:divBdr>
      <w:divsChild>
        <w:div w:id="1361664389">
          <w:marLeft w:val="0"/>
          <w:marRight w:val="0"/>
          <w:marTop w:val="0"/>
          <w:marBottom w:val="0"/>
          <w:divBdr>
            <w:top w:val="none" w:sz="0" w:space="0" w:color="auto"/>
            <w:left w:val="none" w:sz="0" w:space="0" w:color="auto"/>
            <w:bottom w:val="none" w:sz="0" w:space="0" w:color="auto"/>
            <w:right w:val="none" w:sz="0" w:space="0" w:color="auto"/>
          </w:divBdr>
          <w:divsChild>
            <w:div w:id="1569921038">
              <w:marLeft w:val="0"/>
              <w:marRight w:val="0"/>
              <w:marTop w:val="0"/>
              <w:marBottom w:val="0"/>
              <w:divBdr>
                <w:top w:val="none" w:sz="0" w:space="0" w:color="auto"/>
                <w:left w:val="none" w:sz="0" w:space="0" w:color="auto"/>
                <w:bottom w:val="none" w:sz="0" w:space="0" w:color="auto"/>
                <w:right w:val="none" w:sz="0" w:space="0" w:color="auto"/>
              </w:divBdr>
              <w:divsChild>
                <w:div w:id="946472622">
                  <w:marLeft w:val="0"/>
                  <w:marRight w:val="0"/>
                  <w:marTop w:val="0"/>
                  <w:marBottom w:val="0"/>
                  <w:divBdr>
                    <w:top w:val="none" w:sz="0" w:space="0" w:color="auto"/>
                    <w:left w:val="none" w:sz="0" w:space="0" w:color="auto"/>
                    <w:bottom w:val="none" w:sz="0" w:space="0" w:color="auto"/>
                    <w:right w:val="none" w:sz="0" w:space="0" w:color="auto"/>
                  </w:divBdr>
                  <w:divsChild>
                    <w:div w:id="306319249">
                      <w:marLeft w:val="0"/>
                      <w:marRight w:val="0"/>
                      <w:marTop w:val="0"/>
                      <w:marBottom w:val="0"/>
                      <w:divBdr>
                        <w:top w:val="none" w:sz="0" w:space="0" w:color="auto"/>
                        <w:left w:val="none" w:sz="0" w:space="0" w:color="auto"/>
                        <w:bottom w:val="none" w:sz="0" w:space="0" w:color="auto"/>
                        <w:right w:val="none" w:sz="0" w:space="0" w:color="auto"/>
                      </w:divBdr>
                      <w:divsChild>
                        <w:div w:id="958804889">
                          <w:marLeft w:val="0"/>
                          <w:marRight w:val="0"/>
                          <w:marTop w:val="0"/>
                          <w:marBottom w:val="0"/>
                          <w:divBdr>
                            <w:top w:val="none" w:sz="0" w:space="0" w:color="auto"/>
                            <w:left w:val="none" w:sz="0" w:space="0" w:color="auto"/>
                            <w:bottom w:val="none" w:sz="0" w:space="0" w:color="auto"/>
                            <w:right w:val="none" w:sz="0" w:space="0" w:color="auto"/>
                          </w:divBdr>
                          <w:divsChild>
                            <w:div w:id="1038892778">
                              <w:marLeft w:val="0"/>
                              <w:marRight w:val="0"/>
                              <w:marTop w:val="0"/>
                              <w:marBottom w:val="0"/>
                              <w:divBdr>
                                <w:top w:val="none" w:sz="0" w:space="0" w:color="auto"/>
                                <w:left w:val="none" w:sz="0" w:space="0" w:color="auto"/>
                                <w:bottom w:val="none" w:sz="0" w:space="0" w:color="auto"/>
                                <w:right w:val="none" w:sz="0" w:space="0" w:color="auto"/>
                              </w:divBdr>
                              <w:divsChild>
                                <w:div w:id="438375954">
                                  <w:marLeft w:val="0"/>
                                  <w:marRight w:val="0"/>
                                  <w:marTop w:val="0"/>
                                  <w:marBottom w:val="0"/>
                                  <w:divBdr>
                                    <w:top w:val="none" w:sz="0" w:space="0" w:color="auto"/>
                                    <w:left w:val="none" w:sz="0" w:space="0" w:color="auto"/>
                                    <w:bottom w:val="none" w:sz="0" w:space="0" w:color="auto"/>
                                    <w:right w:val="none" w:sz="0" w:space="0" w:color="auto"/>
                                  </w:divBdr>
                                  <w:divsChild>
                                    <w:div w:id="937102928">
                                      <w:marLeft w:val="0"/>
                                      <w:marRight w:val="0"/>
                                      <w:marTop w:val="0"/>
                                      <w:marBottom w:val="0"/>
                                      <w:divBdr>
                                        <w:top w:val="none" w:sz="0" w:space="0" w:color="auto"/>
                                        <w:left w:val="none" w:sz="0" w:space="0" w:color="auto"/>
                                        <w:bottom w:val="none" w:sz="0" w:space="0" w:color="auto"/>
                                        <w:right w:val="none" w:sz="0" w:space="0" w:color="auto"/>
                                      </w:divBdr>
                                      <w:divsChild>
                                        <w:div w:id="851333190">
                                          <w:marLeft w:val="0"/>
                                          <w:marRight w:val="0"/>
                                          <w:marTop w:val="0"/>
                                          <w:marBottom w:val="0"/>
                                          <w:divBdr>
                                            <w:top w:val="none" w:sz="0" w:space="0" w:color="auto"/>
                                            <w:left w:val="none" w:sz="0" w:space="0" w:color="auto"/>
                                            <w:bottom w:val="none" w:sz="0" w:space="0" w:color="auto"/>
                                            <w:right w:val="none" w:sz="0" w:space="0" w:color="auto"/>
                                          </w:divBdr>
                                          <w:divsChild>
                                            <w:div w:id="510068207">
                                              <w:marLeft w:val="0"/>
                                              <w:marRight w:val="0"/>
                                              <w:marTop w:val="0"/>
                                              <w:marBottom w:val="0"/>
                                              <w:divBdr>
                                                <w:top w:val="none" w:sz="0" w:space="0" w:color="auto"/>
                                                <w:left w:val="none" w:sz="0" w:space="0" w:color="auto"/>
                                                <w:bottom w:val="none" w:sz="0" w:space="0" w:color="auto"/>
                                                <w:right w:val="none" w:sz="0" w:space="0" w:color="auto"/>
                                              </w:divBdr>
                                              <w:divsChild>
                                                <w:div w:id="1063522536">
                                                  <w:marLeft w:val="0"/>
                                                  <w:marRight w:val="0"/>
                                                  <w:marTop w:val="0"/>
                                                  <w:marBottom w:val="0"/>
                                                  <w:divBdr>
                                                    <w:top w:val="none" w:sz="0" w:space="0" w:color="auto"/>
                                                    <w:left w:val="none" w:sz="0" w:space="0" w:color="auto"/>
                                                    <w:bottom w:val="none" w:sz="0" w:space="0" w:color="auto"/>
                                                    <w:right w:val="none" w:sz="0" w:space="0" w:color="auto"/>
                                                  </w:divBdr>
                                                  <w:divsChild>
                                                    <w:div w:id="1697806082">
                                                      <w:marLeft w:val="0"/>
                                                      <w:marRight w:val="0"/>
                                                      <w:marTop w:val="0"/>
                                                      <w:marBottom w:val="0"/>
                                                      <w:divBdr>
                                                        <w:top w:val="none" w:sz="0" w:space="0" w:color="auto"/>
                                                        <w:left w:val="none" w:sz="0" w:space="0" w:color="auto"/>
                                                        <w:bottom w:val="none" w:sz="0" w:space="0" w:color="auto"/>
                                                        <w:right w:val="none" w:sz="0" w:space="0" w:color="auto"/>
                                                      </w:divBdr>
                                                      <w:divsChild>
                                                        <w:div w:id="1526941617">
                                                          <w:marLeft w:val="0"/>
                                                          <w:marRight w:val="0"/>
                                                          <w:marTop w:val="0"/>
                                                          <w:marBottom w:val="0"/>
                                                          <w:divBdr>
                                                            <w:top w:val="none" w:sz="0" w:space="0" w:color="auto"/>
                                                            <w:left w:val="none" w:sz="0" w:space="0" w:color="auto"/>
                                                            <w:bottom w:val="none" w:sz="0" w:space="0" w:color="auto"/>
                                                            <w:right w:val="none" w:sz="0" w:space="0" w:color="auto"/>
                                                          </w:divBdr>
                                                          <w:divsChild>
                                                            <w:div w:id="1639140616">
                                                              <w:marLeft w:val="0"/>
                                                              <w:marRight w:val="0"/>
                                                              <w:marTop w:val="0"/>
                                                              <w:marBottom w:val="0"/>
                                                              <w:divBdr>
                                                                <w:top w:val="none" w:sz="0" w:space="0" w:color="auto"/>
                                                                <w:left w:val="none" w:sz="0" w:space="0" w:color="auto"/>
                                                                <w:bottom w:val="none" w:sz="0" w:space="0" w:color="auto"/>
                                                                <w:right w:val="none" w:sz="0" w:space="0" w:color="auto"/>
                                                              </w:divBdr>
                                                              <w:divsChild>
                                                                <w:div w:id="1550845845">
                                                                  <w:marLeft w:val="0"/>
                                                                  <w:marRight w:val="0"/>
                                                                  <w:marTop w:val="0"/>
                                                                  <w:marBottom w:val="0"/>
                                                                  <w:divBdr>
                                                                    <w:top w:val="none" w:sz="0" w:space="0" w:color="auto"/>
                                                                    <w:left w:val="none" w:sz="0" w:space="0" w:color="auto"/>
                                                                    <w:bottom w:val="none" w:sz="0" w:space="0" w:color="auto"/>
                                                                    <w:right w:val="none" w:sz="0" w:space="0" w:color="auto"/>
                                                                  </w:divBdr>
                                                                  <w:divsChild>
                                                                    <w:div w:id="15809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8476835">
      <w:bodyDiv w:val="1"/>
      <w:marLeft w:val="0"/>
      <w:marRight w:val="0"/>
      <w:marTop w:val="0"/>
      <w:marBottom w:val="0"/>
      <w:divBdr>
        <w:top w:val="none" w:sz="0" w:space="0" w:color="auto"/>
        <w:left w:val="none" w:sz="0" w:space="0" w:color="auto"/>
        <w:bottom w:val="none" w:sz="0" w:space="0" w:color="auto"/>
        <w:right w:val="none" w:sz="0" w:space="0" w:color="auto"/>
      </w:divBdr>
    </w:div>
    <w:div w:id="1513303275">
      <w:bodyDiv w:val="1"/>
      <w:marLeft w:val="0"/>
      <w:marRight w:val="0"/>
      <w:marTop w:val="0"/>
      <w:marBottom w:val="0"/>
      <w:divBdr>
        <w:top w:val="none" w:sz="0" w:space="0" w:color="auto"/>
        <w:left w:val="none" w:sz="0" w:space="0" w:color="auto"/>
        <w:bottom w:val="none" w:sz="0" w:space="0" w:color="auto"/>
        <w:right w:val="none" w:sz="0" w:space="0" w:color="auto"/>
      </w:divBdr>
      <w:divsChild>
        <w:div w:id="423722405">
          <w:marLeft w:val="0"/>
          <w:marRight w:val="0"/>
          <w:marTop w:val="0"/>
          <w:marBottom w:val="0"/>
          <w:divBdr>
            <w:top w:val="none" w:sz="0" w:space="0" w:color="auto"/>
            <w:left w:val="none" w:sz="0" w:space="0" w:color="auto"/>
            <w:bottom w:val="none" w:sz="0" w:space="0" w:color="auto"/>
            <w:right w:val="none" w:sz="0" w:space="0" w:color="auto"/>
          </w:divBdr>
          <w:divsChild>
            <w:div w:id="1480877891">
              <w:marLeft w:val="0"/>
              <w:marRight w:val="0"/>
              <w:marTop w:val="0"/>
              <w:marBottom w:val="0"/>
              <w:divBdr>
                <w:top w:val="none" w:sz="0" w:space="0" w:color="auto"/>
                <w:left w:val="none" w:sz="0" w:space="0" w:color="auto"/>
                <w:bottom w:val="none" w:sz="0" w:space="0" w:color="auto"/>
                <w:right w:val="none" w:sz="0" w:space="0" w:color="auto"/>
              </w:divBdr>
              <w:divsChild>
                <w:div w:id="491918523">
                  <w:marLeft w:val="0"/>
                  <w:marRight w:val="0"/>
                  <w:marTop w:val="0"/>
                  <w:marBottom w:val="0"/>
                  <w:divBdr>
                    <w:top w:val="none" w:sz="0" w:space="0" w:color="auto"/>
                    <w:left w:val="none" w:sz="0" w:space="0" w:color="auto"/>
                    <w:bottom w:val="none" w:sz="0" w:space="0" w:color="auto"/>
                    <w:right w:val="none" w:sz="0" w:space="0" w:color="auto"/>
                  </w:divBdr>
                  <w:divsChild>
                    <w:div w:id="1447850039">
                      <w:marLeft w:val="0"/>
                      <w:marRight w:val="0"/>
                      <w:marTop w:val="0"/>
                      <w:marBottom w:val="0"/>
                      <w:divBdr>
                        <w:top w:val="none" w:sz="0" w:space="0" w:color="auto"/>
                        <w:left w:val="none" w:sz="0" w:space="0" w:color="auto"/>
                        <w:bottom w:val="none" w:sz="0" w:space="0" w:color="auto"/>
                        <w:right w:val="none" w:sz="0" w:space="0" w:color="auto"/>
                      </w:divBdr>
                      <w:divsChild>
                        <w:div w:id="954872911">
                          <w:marLeft w:val="0"/>
                          <w:marRight w:val="0"/>
                          <w:marTop w:val="0"/>
                          <w:marBottom w:val="0"/>
                          <w:divBdr>
                            <w:top w:val="none" w:sz="0" w:space="0" w:color="auto"/>
                            <w:left w:val="none" w:sz="0" w:space="0" w:color="auto"/>
                            <w:bottom w:val="none" w:sz="0" w:space="0" w:color="auto"/>
                            <w:right w:val="none" w:sz="0" w:space="0" w:color="auto"/>
                          </w:divBdr>
                          <w:divsChild>
                            <w:div w:id="636375177">
                              <w:marLeft w:val="0"/>
                              <w:marRight w:val="0"/>
                              <w:marTop w:val="0"/>
                              <w:marBottom w:val="0"/>
                              <w:divBdr>
                                <w:top w:val="none" w:sz="0" w:space="0" w:color="auto"/>
                                <w:left w:val="none" w:sz="0" w:space="0" w:color="auto"/>
                                <w:bottom w:val="none" w:sz="0" w:space="0" w:color="auto"/>
                                <w:right w:val="none" w:sz="0" w:space="0" w:color="auto"/>
                              </w:divBdr>
                              <w:divsChild>
                                <w:div w:id="488982470">
                                  <w:marLeft w:val="0"/>
                                  <w:marRight w:val="0"/>
                                  <w:marTop w:val="0"/>
                                  <w:marBottom w:val="0"/>
                                  <w:divBdr>
                                    <w:top w:val="none" w:sz="0" w:space="0" w:color="auto"/>
                                    <w:left w:val="none" w:sz="0" w:space="0" w:color="auto"/>
                                    <w:bottom w:val="none" w:sz="0" w:space="0" w:color="auto"/>
                                    <w:right w:val="none" w:sz="0" w:space="0" w:color="auto"/>
                                  </w:divBdr>
                                  <w:divsChild>
                                    <w:div w:id="1564415438">
                                      <w:marLeft w:val="0"/>
                                      <w:marRight w:val="0"/>
                                      <w:marTop w:val="0"/>
                                      <w:marBottom w:val="0"/>
                                      <w:divBdr>
                                        <w:top w:val="none" w:sz="0" w:space="0" w:color="auto"/>
                                        <w:left w:val="none" w:sz="0" w:space="0" w:color="auto"/>
                                        <w:bottom w:val="none" w:sz="0" w:space="0" w:color="auto"/>
                                        <w:right w:val="none" w:sz="0" w:space="0" w:color="auto"/>
                                      </w:divBdr>
                                      <w:divsChild>
                                        <w:div w:id="14172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786496">
      <w:bodyDiv w:val="1"/>
      <w:marLeft w:val="0"/>
      <w:marRight w:val="0"/>
      <w:marTop w:val="0"/>
      <w:marBottom w:val="0"/>
      <w:divBdr>
        <w:top w:val="none" w:sz="0" w:space="0" w:color="auto"/>
        <w:left w:val="none" w:sz="0" w:space="0" w:color="auto"/>
        <w:bottom w:val="none" w:sz="0" w:space="0" w:color="auto"/>
        <w:right w:val="none" w:sz="0" w:space="0" w:color="auto"/>
      </w:divBdr>
    </w:div>
    <w:div w:id="1548638288">
      <w:bodyDiv w:val="1"/>
      <w:marLeft w:val="0"/>
      <w:marRight w:val="0"/>
      <w:marTop w:val="0"/>
      <w:marBottom w:val="0"/>
      <w:divBdr>
        <w:top w:val="none" w:sz="0" w:space="0" w:color="auto"/>
        <w:left w:val="none" w:sz="0" w:space="0" w:color="auto"/>
        <w:bottom w:val="none" w:sz="0" w:space="0" w:color="auto"/>
        <w:right w:val="none" w:sz="0" w:space="0" w:color="auto"/>
      </w:divBdr>
    </w:div>
    <w:div w:id="1599755711">
      <w:bodyDiv w:val="1"/>
      <w:marLeft w:val="0"/>
      <w:marRight w:val="0"/>
      <w:marTop w:val="0"/>
      <w:marBottom w:val="0"/>
      <w:divBdr>
        <w:top w:val="none" w:sz="0" w:space="0" w:color="auto"/>
        <w:left w:val="none" w:sz="0" w:space="0" w:color="auto"/>
        <w:bottom w:val="none" w:sz="0" w:space="0" w:color="auto"/>
        <w:right w:val="none" w:sz="0" w:space="0" w:color="auto"/>
      </w:divBdr>
    </w:div>
    <w:div w:id="1679429360">
      <w:bodyDiv w:val="1"/>
      <w:marLeft w:val="0"/>
      <w:marRight w:val="0"/>
      <w:marTop w:val="0"/>
      <w:marBottom w:val="0"/>
      <w:divBdr>
        <w:top w:val="none" w:sz="0" w:space="0" w:color="auto"/>
        <w:left w:val="none" w:sz="0" w:space="0" w:color="auto"/>
        <w:bottom w:val="none" w:sz="0" w:space="0" w:color="auto"/>
        <w:right w:val="none" w:sz="0" w:space="0" w:color="auto"/>
      </w:divBdr>
    </w:div>
    <w:div w:id="1752779348">
      <w:bodyDiv w:val="1"/>
      <w:marLeft w:val="0"/>
      <w:marRight w:val="0"/>
      <w:marTop w:val="0"/>
      <w:marBottom w:val="0"/>
      <w:divBdr>
        <w:top w:val="none" w:sz="0" w:space="0" w:color="auto"/>
        <w:left w:val="none" w:sz="0" w:space="0" w:color="auto"/>
        <w:bottom w:val="none" w:sz="0" w:space="0" w:color="auto"/>
        <w:right w:val="none" w:sz="0" w:space="0" w:color="auto"/>
      </w:divBdr>
    </w:div>
    <w:div w:id="1774741773">
      <w:bodyDiv w:val="1"/>
      <w:marLeft w:val="0"/>
      <w:marRight w:val="0"/>
      <w:marTop w:val="0"/>
      <w:marBottom w:val="0"/>
      <w:divBdr>
        <w:top w:val="none" w:sz="0" w:space="0" w:color="auto"/>
        <w:left w:val="none" w:sz="0" w:space="0" w:color="auto"/>
        <w:bottom w:val="none" w:sz="0" w:space="0" w:color="auto"/>
        <w:right w:val="none" w:sz="0" w:space="0" w:color="auto"/>
      </w:divBdr>
    </w:div>
    <w:div w:id="1782610019">
      <w:bodyDiv w:val="1"/>
      <w:marLeft w:val="0"/>
      <w:marRight w:val="0"/>
      <w:marTop w:val="0"/>
      <w:marBottom w:val="0"/>
      <w:divBdr>
        <w:top w:val="none" w:sz="0" w:space="0" w:color="auto"/>
        <w:left w:val="none" w:sz="0" w:space="0" w:color="auto"/>
        <w:bottom w:val="none" w:sz="0" w:space="0" w:color="auto"/>
        <w:right w:val="none" w:sz="0" w:space="0" w:color="auto"/>
      </w:divBdr>
    </w:div>
    <w:div w:id="1924219066">
      <w:bodyDiv w:val="1"/>
      <w:marLeft w:val="0"/>
      <w:marRight w:val="0"/>
      <w:marTop w:val="0"/>
      <w:marBottom w:val="0"/>
      <w:divBdr>
        <w:top w:val="none" w:sz="0" w:space="0" w:color="auto"/>
        <w:left w:val="none" w:sz="0" w:space="0" w:color="auto"/>
        <w:bottom w:val="none" w:sz="0" w:space="0" w:color="auto"/>
        <w:right w:val="none" w:sz="0" w:space="0" w:color="auto"/>
      </w:divBdr>
    </w:div>
    <w:div w:id="1977950994">
      <w:bodyDiv w:val="1"/>
      <w:marLeft w:val="0"/>
      <w:marRight w:val="0"/>
      <w:marTop w:val="0"/>
      <w:marBottom w:val="0"/>
      <w:divBdr>
        <w:top w:val="none" w:sz="0" w:space="0" w:color="auto"/>
        <w:left w:val="none" w:sz="0" w:space="0" w:color="auto"/>
        <w:bottom w:val="none" w:sz="0" w:space="0" w:color="auto"/>
        <w:right w:val="none" w:sz="0" w:space="0" w:color="auto"/>
      </w:divBdr>
      <w:divsChild>
        <w:div w:id="655569526">
          <w:marLeft w:val="0"/>
          <w:marRight w:val="0"/>
          <w:marTop w:val="0"/>
          <w:marBottom w:val="0"/>
          <w:divBdr>
            <w:top w:val="none" w:sz="0" w:space="0" w:color="auto"/>
            <w:left w:val="none" w:sz="0" w:space="0" w:color="auto"/>
            <w:bottom w:val="none" w:sz="0" w:space="0" w:color="auto"/>
            <w:right w:val="none" w:sz="0" w:space="0" w:color="auto"/>
          </w:divBdr>
          <w:divsChild>
            <w:div w:id="208424252">
              <w:marLeft w:val="0"/>
              <w:marRight w:val="0"/>
              <w:marTop w:val="0"/>
              <w:marBottom w:val="0"/>
              <w:divBdr>
                <w:top w:val="none" w:sz="0" w:space="0" w:color="auto"/>
                <w:left w:val="none" w:sz="0" w:space="0" w:color="auto"/>
                <w:bottom w:val="none" w:sz="0" w:space="0" w:color="auto"/>
                <w:right w:val="none" w:sz="0" w:space="0" w:color="auto"/>
              </w:divBdr>
              <w:divsChild>
                <w:div w:id="1119646111">
                  <w:marLeft w:val="0"/>
                  <w:marRight w:val="0"/>
                  <w:marTop w:val="0"/>
                  <w:marBottom w:val="0"/>
                  <w:divBdr>
                    <w:top w:val="none" w:sz="0" w:space="0" w:color="auto"/>
                    <w:left w:val="none" w:sz="0" w:space="0" w:color="auto"/>
                    <w:bottom w:val="none" w:sz="0" w:space="0" w:color="auto"/>
                    <w:right w:val="none" w:sz="0" w:space="0" w:color="auto"/>
                  </w:divBdr>
                  <w:divsChild>
                    <w:div w:id="574900060">
                      <w:marLeft w:val="0"/>
                      <w:marRight w:val="0"/>
                      <w:marTop w:val="0"/>
                      <w:marBottom w:val="0"/>
                      <w:divBdr>
                        <w:top w:val="none" w:sz="0" w:space="0" w:color="auto"/>
                        <w:left w:val="none" w:sz="0" w:space="0" w:color="auto"/>
                        <w:bottom w:val="none" w:sz="0" w:space="0" w:color="auto"/>
                        <w:right w:val="none" w:sz="0" w:space="0" w:color="auto"/>
                      </w:divBdr>
                      <w:divsChild>
                        <w:div w:id="683286014">
                          <w:marLeft w:val="0"/>
                          <w:marRight w:val="0"/>
                          <w:marTop w:val="0"/>
                          <w:marBottom w:val="0"/>
                          <w:divBdr>
                            <w:top w:val="none" w:sz="0" w:space="0" w:color="auto"/>
                            <w:left w:val="none" w:sz="0" w:space="0" w:color="auto"/>
                            <w:bottom w:val="none" w:sz="0" w:space="0" w:color="auto"/>
                            <w:right w:val="none" w:sz="0" w:space="0" w:color="auto"/>
                          </w:divBdr>
                          <w:divsChild>
                            <w:div w:id="1195313797">
                              <w:marLeft w:val="0"/>
                              <w:marRight w:val="0"/>
                              <w:marTop w:val="0"/>
                              <w:marBottom w:val="0"/>
                              <w:divBdr>
                                <w:top w:val="none" w:sz="0" w:space="0" w:color="auto"/>
                                <w:left w:val="none" w:sz="0" w:space="0" w:color="auto"/>
                                <w:bottom w:val="none" w:sz="0" w:space="0" w:color="auto"/>
                                <w:right w:val="none" w:sz="0" w:space="0" w:color="auto"/>
                              </w:divBdr>
                              <w:divsChild>
                                <w:div w:id="169027979">
                                  <w:marLeft w:val="0"/>
                                  <w:marRight w:val="0"/>
                                  <w:marTop w:val="0"/>
                                  <w:marBottom w:val="0"/>
                                  <w:divBdr>
                                    <w:top w:val="none" w:sz="0" w:space="0" w:color="auto"/>
                                    <w:left w:val="none" w:sz="0" w:space="0" w:color="auto"/>
                                    <w:bottom w:val="none" w:sz="0" w:space="0" w:color="auto"/>
                                    <w:right w:val="none" w:sz="0" w:space="0" w:color="auto"/>
                                  </w:divBdr>
                                  <w:divsChild>
                                    <w:div w:id="599290902">
                                      <w:marLeft w:val="0"/>
                                      <w:marRight w:val="0"/>
                                      <w:marTop w:val="0"/>
                                      <w:marBottom w:val="0"/>
                                      <w:divBdr>
                                        <w:top w:val="none" w:sz="0" w:space="0" w:color="auto"/>
                                        <w:left w:val="none" w:sz="0" w:space="0" w:color="auto"/>
                                        <w:bottom w:val="none" w:sz="0" w:space="0" w:color="auto"/>
                                        <w:right w:val="none" w:sz="0" w:space="0" w:color="auto"/>
                                      </w:divBdr>
                                      <w:divsChild>
                                        <w:div w:id="1869642655">
                                          <w:marLeft w:val="0"/>
                                          <w:marRight w:val="0"/>
                                          <w:marTop w:val="0"/>
                                          <w:marBottom w:val="0"/>
                                          <w:divBdr>
                                            <w:top w:val="none" w:sz="0" w:space="0" w:color="auto"/>
                                            <w:left w:val="none" w:sz="0" w:space="0" w:color="auto"/>
                                            <w:bottom w:val="none" w:sz="0" w:space="0" w:color="auto"/>
                                            <w:right w:val="none" w:sz="0" w:space="0" w:color="auto"/>
                                          </w:divBdr>
                                          <w:divsChild>
                                            <w:div w:id="941229369">
                                              <w:marLeft w:val="0"/>
                                              <w:marRight w:val="0"/>
                                              <w:marTop w:val="0"/>
                                              <w:marBottom w:val="0"/>
                                              <w:divBdr>
                                                <w:top w:val="none" w:sz="0" w:space="0" w:color="auto"/>
                                                <w:left w:val="none" w:sz="0" w:space="0" w:color="auto"/>
                                                <w:bottom w:val="none" w:sz="0" w:space="0" w:color="auto"/>
                                                <w:right w:val="none" w:sz="0" w:space="0" w:color="auto"/>
                                              </w:divBdr>
                                              <w:divsChild>
                                                <w:div w:id="595478971">
                                                  <w:marLeft w:val="0"/>
                                                  <w:marRight w:val="0"/>
                                                  <w:marTop w:val="0"/>
                                                  <w:marBottom w:val="0"/>
                                                  <w:divBdr>
                                                    <w:top w:val="none" w:sz="0" w:space="0" w:color="auto"/>
                                                    <w:left w:val="none" w:sz="0" w:space="0" w:color="auto"/>
                                                    <w:bottom w:val="none" w:sz="0" w:space="0" w:color="auto"/>
                                                    <w:right w:val="none" w:sz="0" w:space="0" w:color="auto"/>
                                                  </w:divBdr>
                                                  <w:divsChild>
                                                    <w:div w:id="635259636">
                                                      <w:marLeft w:val="0"/>
                                                      <w:marRight w:val="0"/>
                                                      <w:marTop w:val="0"/>
                                                      <w:marBottom w:val="0"/>
                                                      <w:divBdr>
                                                        <w:top w:val="none" w:sz="0" w:space="0" w:color="auto"/>
                                                        <w:left w:val="none" w:sz="0" w:space="0" w:color="auto"/>
                                                        <w:bottom w:val="none" w:sz="0" w:space="0" w:color="auto"/>
                                                        <w:right w:val="none" w:sz="0" w:space="0" w:color="auto"/>
                                                      </w:divBdr>
                                                      <w:divsChild>
                                                        <w:div w:id="1515605642">
                                                          <w:marLeft w:val="0"/>
                                                          <w:marRight w:val="0"/>
                                                          <w:marTop w:val="0"/>
                                                          <w:marBottom w:val="0"/>
                                                          <w:divBdr>
                                                            <w:top w:val="none" w:sz="0" w:space="0" w:color="auto"/>
                                                            <w:left w:val="none" w:sz="0" w:space="0" w:color="auto"/>
                                                            <w:bottom w:val="none" w:sz="0" w:space="0" w:color="auto"/>
                                                            <w:right w:val="none" w:sz="0" w:space="0" w:color="auto"/>
                                                          </w:divBdr>
                                                          <w:divsChild>
                                                            <w:div w:id="813760808">
                                                              <w:marLeft w:val="0"/>
                                                              <w:marRight w:val="0"/>
                                                              <w:marTop w:val="0"/>
                                                              <w:marBottom w:val="0"/>
                                                              <w:divBdr>
                                                                <w:top w:val="none" w:sz="0" w:space="0" w:color="auto"/>
                                                                <w:left w:val="none" w:sz="0" w:space="0" w:color="auto"/>
                                                                <w:bottom w:val="none" w:sz="0" w:space="0" w:color="auto"/>
                                                                <w:right w:val="none" w:sz="0" w:space="0" w:color="auto"/>
                                                              </w:divBdr>
                                                              <w:divsChild>
                                                                <w:div w:id="1590383710">
                                                                  <w:marLeft w:val="0"/>
                                                                  <w:marRight w:val="0"/>
                                                                  <w:marTop w:val="0"/>
                                                                  <w:marBottom w:val="0"/>
                                                                  <w:divBdr>
                                                                    <w:top w:val="none" w:sz="0" w:space="0" w:color="auto"/>
                                                                    <w:left w:val="none" w:sz="0" w:space="0" w:color="auto"/>
                                                                    <w:bottom w:val="none" w:sz="0" w:space="0" w:color="auto"/>
                                                                    <w:right w:val="none" w:sz="0" w:space="0" w:color="auto"/>
                                                                  </w:divBdr>
                                                                  <w:divsChild>
                                                                    <w:div w:id="341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177247">
      <w:bodyDiv w:val="1"/>
      <w:marLeft w:val="0"/>
      <w:marRight w:val="0"/>
      <w:marTop w:val="0"/>
      <w:marBottom w:val="0"/>
      <w:divBdr>
        <w:top w:val="none" w:sz="0" w:space="0" w:color="auto"/>
        <w:left w:val="none" w:sz="0" w:space="0" w:color="auto"/>
        <w:bottom w:val="none" w:sz="0" w:space="0" w:color="auto"/>
        <w:right w:val="none" w:sz="0" w:space="0" w:color="auto"/>
      </w:divBdr>
    </w:div>
    <w:div w:id="2047752770">
      <w:bodyDiv w:val="1"/>
      <w:marLeft w:val="0"/>
      <w:marRight w:val="0"/>
      <w:marTop w:val="0"/>
      <w:marBottom w:val="0"/>
      <w:divBdr>
        <w:top w:val="none" w:sz="0" w:space="0" w:color="auto"/>
        <w:left w:val="none" w:sz="0" w:space="0" w:color="auto"/>
        <w:bottom w:val="none" w:sz="0" w:space="0" w:color="auto"/>
        <w:right w:val="none" w:sz="0" w:space="0" w:color="auto"/>
      </w:divBdr>
    </w:div>
    <w:div w:id="2090273991">
      <w:bodyDiv w:val="1"/>
      <w:marLeft w:val="0"/>
      <w:marRight w:val="0"/>
      <w:marTop w:val="0"/>
      <w:marBottom w:val="0"/>
      <w:divBdr>
        <w:top w:val="none" w:sz="0" w:space="0" w:color="auto"/>
        <w:left w:val="none" w:sz="0" w:space="0" w:color="auto"/>
        <w:bottom w:val="none" w:sz="0" w:space="0" w:color="auto"/>
        <w:right w:val="none" w:sz="0" w:space="0" w:color="auto"/>
      </w:divBdr>
      <w:divsChild>
        <w:div w:id="1671130847">
          <w:marLeft w:val="0"/>
          <w:marRight w:val="0"/>
          <w:marTop w:val="0"/>
          <w:marBottom w:val="0"/>
          <w:divBdr>
            <w:top w:val="none" w:sz="0" w:space="0" w:color="auto"/>
            <w:left w:val="none" w:sz="0" w:space="0" w:color="auto"/>
            <w:bottom w:val="none" w:sz="0" w:space="0" w:color="auto"/>
            <w:right w:val="none" w:sz="0" w:space="0" w:color="auto"/>
          </w:divBdr>
          <w:divsChild>
            <w:div w:id="1915431695">
              <w:marLeft w:val="0"/>
              <w:marRight w:val="0"/>
              <w:marTop w:val="0"/>
              <w:marBottom w:val="0"/>
              <w:divBdr>
                <w:top w:val="none" w:sz="0" w:space="0" w:color="auto"/>
                <w:left w:val="none" w:sz="0" w:space="0" w:color="auto"/>
                <w:bottom w:val="none" w:sz="0" w:space="0" w:color="auto"/>
                <w:right w:val="none" w:sz="0" w:space="0" w:color="auto"/>
              </w:divBdr>
              <w:divsChild>
                <w:div w:id="1145976855">
                  <w:marLeft w:val="0"/>
                  <w:marRight w:val="0"/>
                  <w:marTop w:val="0"/>
                  <w:marBottom w:val="0"/>
                  <w:divBdr>
                    <w:top w:val="none" w:sz="0" w:space="0" w:color="auto"/>
                    <w:left w:val="none" w:sz="0" w:space="0" w:color="auto"/>
                    <w:bottom w:val="none" w:sz="0" w:space="0" w:color="auto"/>
                    <w:right w:val="none" w:sz="0" w:space="0" w:color="auto"/>
                  </w:divBdr>
                  <w:divsChild>
                    <w:div w:id="1282759324">
                      <w:marLeft w:val="0"/>
                      <w:marRight w:val="0"/>
                      <w:marTop w:val="0"/>
                      <w:marBottom w:val="0"/>
                      <w:divBdr>
                        <w:top w:val="none" w:sz="0" w:space="0" w:color="auto"/>
                        <w:left w:val="none" w:sz="0" w:space="0" w:color="auto"/>
                        <w:bottom w:val="none" w:sz="0" w:space="0" w:color="auto"/>
                        <w:right w:val="none" w:sz="0" w:space="0" w:color="auto"/>
                      </w:divBdr>
                      <w:divsChild>
                        <w:div w:id="847712693">
                          <w:marLeft w:val="0"/>
                          <w:marRight w:val="0"/>
                          <w:marTop w:val="0"/>
                          <w:marBottom w:val="0"/>
                          <w:divBdr>
                            <w:top w:val="none" w:sz="0" w:space="0" w:color="auto"/>
                            <w:left w:val="none" w:sz="0" w:space="0" w:color="auto"/>
                            <w:bottom w:val="none" w:sz="0" w:space="0" w:color="auto"/>
                            <w:right w:val="none" w:sz="0" w:space="0" w:color="auto"/>
                          </w:divBdr>
                          <w:divsChild>
                            <w:div w:id="1627469656">
                              <w:marLeft w:val="0"/>
                              <w:marRight w:val="0"/>
                              <w:marTop w:val="0"/>
                              <w:marBottom w:val="0"/>
                              <w:divBdr>
                                <w:top w:val="none" w:sz="0" w:space="0" w:color="auto"/>
                                <w:left w:val="none" w:sz="0" w:space="0" w:color="auto"/>
                                <w:bottom w:val="none" w:sz="0" w:space="0" w:color="auto"/>
                                <w:right w:val="none" w:sz="0" w:space="0" w:color="auto"/>
                              </w:divBdr>
                              <w:divsChild>
                                <w:div w:id="2028478922">
                                  <w:marLeft w:val="0"/>
                                  <w:marRight w:val="0"/>
                                  <w:marTop w:val="0"/>
                                  <w:marBottom w:val="0"/>
                                  <w:divBdr>
                                    <w:top w:val="none" w:sz="0" w:space="0" w:color="auto"/>
                                    <w:left w:val="none" w:sz="0" w:space="0" w:color="auto"/>
                                    <w:bottom w:val="none" w:sz="0" w:space="0" w:color="auto"/>
                                    <w:right w:val="none" w:sz="0" w:space="0" w:color="auto"/>
                                  </w:divBdr>
                                  <w:divsChild>
                                    <w:div w:id="992486325">
                                      <w:marLeft w:val="0"/>
                                      <w:marRight w:val="0"/>
                                      <w:marTop w:val="0"/>
                                      <w:marBottom w:val="0"/>
                                      <w:divBdr>
                                        <w:top w:val="none" w:sz="0" w:space="0" w:color="auto"/>
                                        <w:left w:val="none" w:sz="0" w:space="0" w:color="auto"/>
                                        <w:bottom w:val="none" w:sz="0" w:space="0" w:color="auto"/>
                                        <w:right w:val="none" w:sz="0" w:space="0" w:color="auto"/>
                                      </w:divBdr>
                                      <w:divsChild>
                                        <w:div w:id="2034568097">
                                          <w:marLeft w:val="0"/>
                                          <w:marRight w:val="0"/>
                                          <w:marTop w:val="0"/>
                                          <w:marBottom w:val="0"/>
                                          <w:divBdr>
                                            <w:top w:val="none" w:sz="0" w:space="0" w:color="auto"/>
                                            <w:left w:val="none" w:sz="0" w:space="0" w:color="auto"/>
                                            <w:bottom w:val="none" w:sz="0" w:space="0" w:color="auto"/>
                                            <w:right w:val="none" w:sz="0" w:space="0" w:color="auto"/>
                                          </w:divBdr>
                                          <w:divsChild>
                                            <w:div w:id="961035078">
                                              <w:marLeft w:val="0"/>
                                              <w:marRight w:val="0"/>
                                              <w:marTop w:val="0"/>
                                              <w:marBottom w:val="0"/>
                                              <w:divBdr>
                                                <w:top w:val="none" w:sz="0" w:space="0" w:color="auto"/>
                                                <w:left w:val="none" w:sz="0" w:space="0" w:color="auto"/>
                                                <w:bottom w:val="none" w:sz="0" w:space="0" w:color="auto"/>
                                                <w:right w:val="none" w:sz="0" w:space="0" w:color="auto"/>
                                              </w:divBdr>
                                              <w:divsChild>
                                                <w:div w:id="976960214">
                                                  <w:marLeft w:val="0"/>
                                                  <w:marRight w:val="0"/>
                                                  <w:marTop w:val="0"/>
                                                  <w:marBottom w:val="0"/>
                                                  <w:divBdr>
                                                    <w:top w:val="none" w:sz="0" w:space="0" w:color="auto"/>
                                                    <w:left w:val="none" w:sz="0" w:space="0" w:color="auto"/>
                                                    <w:bottom w:val="none" w:sz="0" w:space="0" w:color="auto"/>
                                                    <w:right w:val="none" w:sz="0" w:space="0" w:color="auto"/>
                                                  </w:divBdr>
                                                  <w:divsChild>
                                                    <w:div w:id="877476853">
                                                      <w:marLeft w:val="0"/>
                                                      <w:marRight w:val="0"/>
                                                      <w:marTop w:val="0"/>
                                                      <w:marBottom w:val="0"/>
                                                      <w:divBdr>
                                                        <w:top w:val="none" w:sz="0" w:space="0" w:color="auto"/>
                                                        <w:left w:val="none" w:sz="0" w:space="0" w:color="auto"/>
                                                        <w:bottom w:val="none" w:sz="0" w:space="0" w:color="auto"/>
                                                        <w:right w:val="none" w:sz="0" w:space="0" w:color="auto"/>
                                                      </w:divBdr>
                                                      <w:divsChild>
                                                        <w:div w:id="586232410">
                                                          <w:marLeft w:val="0"/>
                                                          <w:marRight w:val="0"/>
                                                          <w:marTop w:val="0"/>
                                                          <w:marBottom w:val="0"/>
                                                          <w:divBdr>
                                                            <w:top w:val="none" w:sz="0" w:space="0" w:color="auto"/>
                                                            <w:left w:val="none" w:sz="0" w:space="0" w:color="auto"/>
                                                            <w:bottom w:val="none" w:sz="0" w:space="0" w:color="auto"/>
                                                            <w:right w:val="none" w:sz="0" w:space="0" w:color="auto"/>
                                                          </w:divBdr>
                                                          <w:divsChild>
                                                            <w:div w:id="982848471">
                                                              <w:marLeft w:val="0"/>
                                                              <w:marRight w:val="0"/>
                                                              <w:marTop w:val="0"/>
                                                              <w:marBottom w:val="0"/>
                                                              <w:divBdr>
                                                                <w:top w:val="none" w:sz="0" w:space="0" w:color="auto"/>
                                                                <w:left w:val="none" w:sz="0" w:space="0" w:color="auto"/>
                                                                <w:bottom w:val="none" w:sz="0" w:space="0" w:color="auto"/>
                                                                <w:right w:val="none" w:sz="0" w:space="0" w:color="auto"/>
                                                              </w:divBdr>
                                                              <w:divsChild>
                                                                <w:div w:id="701787952">
                                                                  <w:marLeft w:val="0"/>
                                                                  <w:marRight w:val="0"/>
                                                                  <w:marTop w:val="0"/>
                                                                  <w:marBottom w:val="0"/>
                                                                  <w:divBdr>
                                                                    <w:top w:val="none" w:sz="0" w:space="0" w:color="auto"/>
                                                                    <w:left w:val="none" w:sz="0" w:space="0" w:color="auto"/>
                                                                    <w:bottom w:val="none" w:sz="0" w:space="0" w:color="auto"/>
                                                                    <w:right w:val="none" w:sz="0" w:space="0" w:color="auto"/>
                                                                  </w:divBdr>
                                                                  <w:divsChild>
                                                                    <w:div w:id="12476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154937">
      <w:bodyDiv w:val="1"/>
      <w:marLeft w:val="0"/>
      <w:marRight w:val="0"/>
      <w:marTop w:val="0"/>
      <w:marBottom w:val="0"/>
      <w:divBdr>
        <w:top w:val="none" w:sz="0" w:space="0" w:color="auto"/>
        <w:left w:val="none" w:sz="0" w:space="0" w:color="auto"/>
        <w:bottom w:val="none" w:sz="0" w:space="0" w:color="auto"/>
        <w:right w:val="none" w:sz="0" w:space="0" w:color="auto"/>
      </w:divBdr>
    </w:div>
    <w:div w:id="2116359089">
      <w:bodyDiv w:val="1"/>
      <w:marLeft w:val="0"/>
      <w:marRight w:val="0"/>
      <w:marTop w:val="0"/>
      <w:marBottom w:val="0"/>
      <w:divBdr>
        <w:top w:val="none" w:sz="0" w:space="0" w:color="auto"/>
        <w:left w:val="none" w:sz="0" w:space="0" w:color="auto"/>
        <w:bottom w:val="none" w:sz="0" w:space="0" w:color="auto"/>
        <w:right w:val="none" w:sz="0" w:space="0" w:color="auto"/>
      </w:divBdr>
    </w:div>
    <w:div w:id="2133594363">
      <w:bodyDiv w:val="1"/>
      <w:marLeft w:val="0"/>
      <w:marRight w:val="0"/>
      <w:marTop w:val="0"/>
      <w:marBottom w:val="0"/>
      <w:divBdr>
        <w:top w:val="none" w:sz="0" w:space="0" w:color="auto"/>
        <w:left w:val="none" w:sz="0" w:space="0" w:color="auto"/>
        <w:bottom w:val="none" w:sz="0" w:space="0" w:color="auto"/>
        <w:right w:val="none" w:sz="0" w:space="0" w:color="auto"/>
      </w:divBdr>
    </w:div>
    <w:div w:id="21359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0DD1-EA11-42F8-BC52-4A30E6D3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80A5F899.dotm</Template>
  <TotalTime>4</TotalTime>
  <Pages>3</Pages>
  <Words>1133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khanaq</dc:creator>
  <cp:lastModifiedBy>Administrator</cp:lastModifiedBy>
  <cp:revision>3</cp:revision>
  <cp:lastPrinted>2011-05-01T15:32:00Z</cp:lastPrinted>
  <dcterms:created xsi:type="dcterms:W3CDTF">2012-01-11T13:53:00Z</dcterms:created>
  <dcterms:modified xsi:type="dcterms:W3CDTF">2012-01-11T13:56:00Z</dcterms:modified>
</cp:coreProperties>
</file>